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42A019BA"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737854">
        <w:rPr>
          <w:rFonts w:ascii="Arial" w:hAnsi="Arial" w:cs="Arial"/>
          <w:sz w:val="24"/>
          <w:szCs w:val="24"/>
        </w:rPr>
        <w:t>June 3</w:t>
      </w:r>
      <w:r w:rsidR="00B22748">
        <w:rPr>
          <w:rFonts w:ascii="Arial" w:hAnsi="Arial" w:cs="Arial"/>
          <w:sz w:val="24"/>
          <w:szCs w:val="24"/>
        </w:rPr>
        <w:t>, 201</w:t>
      </w:r>
      <w:r w:rsidR="005831BD">
        <w:rPr>
          <w:rFonts w:ascii="Arial" w:hAnsi="Arial" w:cs="Arial"/>
          <w:sz w:val="24"/>
          <w:szCs w:val="24"/>
        </w:rPr>
        <w:t>9</w:t>
      </w:r>
    </w:p>
    <w:p w14:paraId="63AD9CC9" w14:textId="77777777" w:rsidR="00FA6430" w:rsidRPr="00ED3179" w:rsidRDefault="00FA6430" w:rsidP="00DC50DE">
      <w:pPr>
        <w:jc w:val="center"/>
        <w:rPr>
          <w:rFonts w:ascii="Arial" w:hAnsi="Arial" w:cs="Arial"/>
          <w:sz w:val="24"/>
          <w:szCs w:val="24"/>
        </w:rPr>
      </w:pPr>
    </w:p>
    <w:p w14:paraId="7482FA80" w14:textId="3B150440"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A64A6B">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Gill, Alderperson Berndt, Alderperson Dodge, Alderperson Jonkers, Alderperson Petrik</w:t>
      </w:r>
      <w:r w:rsidR="000D737C">
        <w:rPr>
          <w:rFonts w:ascii="Arial" w:hAnsi="Arial" w:cs="Arial"/>
          <w:sz w:val="24"/>
          <w:szCs w:val="24"/>
        </w:rPr>
        <w:t>, and Finance Officer Simmons</w:t>
      </w:r>
      <w:r w:rsidR="00A64A6B">
        <w:rPr>
          <w:rFonts w:ascii="Arial" w:hAnsi="Arial" w:cs="Arial"/>
          <w:sz w:val="24"/>
          <w:szCs w:val="24"/>
        </w:rPr>
        <w:t>.</w:t>
      </w:r>
      <w:r w:rsidR="00F2239C">
        <w:rPr>
          <w:rFonts w:ascii="Arial" w:hAnsi="Arial" w:cs="Arial"/>
          <w:sz w:val="24"/>
          <w:szCs w:val="24"/>
        </w:rPr>
        <w:t xml:space="preserve">  Also were present </w:t>
      </w:r>
      <w:r w:rsidR="00FD266E">
        <w:rPr>
          <w:rFonts w:ascii="Arial" w:hAnsi="Arial" w:cs="Arial"/>
          <w:sz w:val="24"/>
          <w:szCs w:val="24"/>
        </w:rPr>
        <w:t xml:space="preserve">Lori Cihak, Allen Kocmich, </w:t>
      </w:r>
      <w:r w:rsidR="00737854">
        <w:rPr>
          <w:rFonts w:ascii="Arial" w:hAnsi="Arial" w:cs="Arial"/>
          <w:sz w:val="24"/>
          <w:szCs w:val="24"/>
        </w:rPr>
        <w:t>Twila Lukkes</w:t>
      </w:r>
      <w:r w:rsidR="005224A5">
        <w:rPr>
          <w:rFonts w:ascii="Arial" w:hAnsi="Arial" w:cs="Arial"/>
          <w:sz w:val="24"/>
          <w:szCs w:val="24"/>
        </w:rPr>
        <w:t xml:space="preserve">, </w:t>
      </w:r>
      <w:r w:rsidR="00A4057A">
        <w:rPr>
          <w:rFonts w:ascii="Arial" w:hAnsi="Arial" w:cs="Arial"/>
          <w:sz w:val="24"/>
          <w:szCs w:val="24"/>
        </w:rPr>
        <w:t xml:space="preserve">Jennifer Swatek, </w:t>
      </w:r>
      <w:r w:rsidR="005224A5">
        <w:rPr>
          <w:rFonts w:ascii="Arial" w:hAnsi="Arial" w:cs="Arial"/>
          <w:sz w:val="24"/>
          <w:szCs w:val="24"/>
        </w:rPr>
        <w:t>and</w:t>
      </w:r>
      <w:r w:rsidR="00FD266E">
        <w:rPr>
          <w:rFonts w:ascii="Arial" w:hAnsi="Arial" w:cs="Arial"/>
          <w:sz w:val="24"/>
          <w:szCs w:val="24"/>
        </w:rPr>
        <w:t xml:space="preserve"> </w:t>
      </w:r>
      <w:r w:rsidR="00A4057A">
        <w:rPr>
          <w:rFonts w:ascii="Arial" w:hAnsi="Arial" w:cs="Arial"/>
          <w:sz w:val="24"/>
          <w:szCs w:val="24"/>
        </w:rPr>
        <w:t>Johnny Swatek</w:t>
      </w:r>
      <w:r w:rsidR="00F2239C">
        <w:rPr>
          <w:rFonts w:ascii="Arial" w:hAnsi="Arial" w:cs="Arial"/>
          <w:sz w:val="24"/>
          <w:szCs w:val="24"/>
        </w:rPr>
        <w:t>.</w:t>
      </w:r>
      <w:r w:rsidR="000D737C">
        <w:rPr>
          <w:rFonts w:ascii="Arial" w:hAnsi="Arial" w:cs="Arial"/>
          <w:sz w:val="24"/>
          <w:szCs w:val="24"/>
        </w:rPr>
        <w:t xml:space="preserve">  </w:t>
      </w:r>
      <w:r w:rsidR="00A64A6B">
        <w:rPr>
          <w:rFonts w:ascii="Arial" w:hAnsi="Arial" w:cs="Arial"/>
          <w:sz w:val="24"/>
          <w:szCs w:val="24"/>
        </w:rPr>
        <w:t xml:space="preserve"> </w:t>
      </w:r>
    </w:p>
    <w:p w14:paraId="2E539647" w14:textId="2334A292" w:rsidR="00A64A6B" w:rsidRDefault="00A64A6B" w:rsidP="00DC50DE">
      <w:pPr>
        <w:rPr>
          <w:rFonts w:ascii="Arial" w:hAnsi="Arial" w:cs="Arial"/>
          <w:sz w:val="24"/>
          <w:szCs w:val="24"/>
        </w:rPr>
      </w:pPr>
      <w:r>
        <w:rPr>
          <w:rFonts w:ascii="Arial" w:hAnsi="Arial" w:cs="Arial"/>
          <w:sz w:val="24"/>
          <w:szCs w:val="24"/>
        </w:rPr>
        <w:t xml:space="preserve">          The meeting was called to order by Mayor Gill at </w:t>
      </w:r>
      <w:r w:rsidR="000D737C">
        <w:rPr>
          <w:rFonts w:ascii="Arial" w:hAnsi="Arial" w:cs="Arial"/>
          <w:sz w:val="24"/>
          <w:szCs w:val="24"/>
        </w:rPr>
        <w:t>7:0</w:t>
      </w:r>
      <w:r w:rsidR="00FD266E">
        <w:rPr>
          <w:rFonts w:ascii="Arial" w:hAnsi="Arial" w:cs="Arial"/>
          <w:sz w:val="24"/>
          <w:szCs w:val="24"/>
        </w:rPr>
        <w:t>2</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65A7B77E" w:rsidR="00C20221" w:rsidRDefault="00C20221" w:rsidP="00FA6430">
      <w:pPr>
        <w:rPr>
          <w:rFonts w:ascii="Arial" w:hAnsi="Arial" w:cs="Arial"/>
          <w:sz w:val="24"/>
          <w:szCs w:val="24"/>
        </w:rPr>
      </w:pPr>
      <w:r>
        <w:rPr>
          <w:rFonts w:ascii="Arial" w:hAnsi="Arial" w:cs="Arial"/>
          <w:sz w:val="24"/>
          <w:szCs w:val="24"/>
        </w:rPr>
        <w:t xml:space="preserve">          Motion by Alderperson Dodge and seconded by Alderperson Berndt to approve</w:t>
      </w:r>
      <w:r w:rsidR="003D4360">
        <w:rPr>
          <w:rFonts w:ascii="Arial" w:hAnsi="Arial" w:cs="Arial"/>
          <w:sz w:val="24"/>
          <w:szCs w:val="24"/>
        </w:rPr>
        <w:t xml:space="preserve"> the agenda.  Motion carried.</w:t>
      </w:r>
      <w:r w:rsidR="00FD266E">
        <w:rPr>
          <w:rFonts w:ascii="Arial" w:hAnsi="Arial" w:cs="Arial"/>
          <w:sz w:val="24"/>
          <w:szCs w:val="24"/>
        </w:rPr>
        <w:t xml:space="preserve">          </w:t>
      </w:r>
    </w:p>
    <w:p w14:paraId="7A3F10BE" w14:textId="5EB384FC" w:rsidR="00DC50DE" w:rsidRDefault="003D4360"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0C1B9E" w:rsidRPr="00ED3179">
        <w:rPr>
          <w:rFonts w:ascii="Arial" w:hAnsi="Arial" w:cs="Arial"/>
          <w:sz w:val="24"/>
          <w:szCs w:val="24"/>
        </w:rPr>
        <w:t>Alderperson</w:t>
      </w:r>
      <w:r w:rsidR="00FB4BAB">
        <w:rPr>
          <w:rFonts w:ascii="Arial" w:hAnsi="Arial" w:cs="Arial"/>
          <w:sz w:val="24"/>
          <w:szCs w:val="24"/>
        </w:rPr>
        <w:t xml:space="preserve"> </w:t>
      </w:r>
      <w:r>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 xml:space="preserve">Alderperson </w:t>
      </w:r>
      <w:r>
        <w:rPr>
          <w:rFonts w:ascii="Arial" w:hAnsi="Arial" w:cs="Arial"/>
          <w:sz w:val="24"/>
          <w:szCs w:val="24"/>
        </w:rPr>
        <w:t>Jonkers</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Pr>
          <w:rFonts w:ascii="Arial" w:hAnsi="Arial" w:cs="Arial"/>
          <w:sz w:val="24"/>
          <w:szCs w:val="24"/>
        </w:rPr>
        <w:t>May</w:t>
      </w:r>
      <w:r w:rsidR="00DC50DE" w:rsidRPr="00ED3179">
        <w:rPr>
          <w:rFonts w:ascii="Arial" w:hAnsi="Arial" w:cs="Arial"/>
          <w:sz w:val="24"/>
          <w:szCs w:val="24"/>
        </w:rPr>
        <w:t xml:space="preserve"> meeting.   Motion carried.</w:t>
      </w:r>
    </w:p>
    <w:p w14:paraId="0F89EF4C" w14:textId="6C740396" w:rsidR="00372606"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r>
        <w:rPr>
          <w:rFonts w:ascii="Arial" w:hAnsi="Arial" w:cs="Arial"/>
          <w:sz w:val="24"/>
          <w:szCs w:val="24"/>
        </w:rPr>
        <w:t xml:space="preserve"> </w:t>
      </w:r>
      <w:r w:rsidRPr="00ED3179">
        <w:rPr>
          <w:rFonts w:ascii="Arial" w:hAnsi="Arial" w:cs="Arial"/>
          <w:sz w:val="24"/>
          <w:szCs w:val="24"/>
        </w:rPr>
        <w:t>Aflac – employee supplemental insurance – $</w:t>
      </w:r>
      <w:r>
        <w:rPr>
          <w:rFonts w:ascii="Arial" w:hAnsi="Arial" w:cs="Arial"/>
          <w:sz w:val="24"/>
          <w:szCs w:val="24"/>
        </w:rPr>
        <w:t xml:space="preserve"> </w:t>
      </w:r>
      <w:r w:rsidR="006D3B00">
        <w:rPr>
          <w:rFonts w:ascii="Arial" w:hAnsi="Arial" w:cs="Arial"/>
          <w:sz w:val="24"/>
          <w:szCs w:val="24"/>
        </w:rPr>
        <w:t>619.84</w:t>
      </w:r>
      <w:r w:rsidRPr="00ED3179">
        <w:rPr>
          <w:rFonts w:ascii="Arial" w:hAnsi="Arial" w:cs="Arial"/>
          <w:sz w:val="24"/>
          <w:szCs w:val="24"/>
        </w:rPr>
        <w:t>,</w:t>
      </w:r>
      <w:r w:rsidR="00A94B58">
        <w:rPr>
          <w:rFonts w:ascii="Arial" w:hAnsi="Arial" w:cs="Arial"/>
          <w:sz w:val="24"/>
          <w:szCs w:val="24"/>
        </w:rPr>
        <w:t xml:space="preserve"> </w:t>
      </w:r>
      <w:r w:rsidR="00F069D5">
        <w:rPr>
          <w:rFonts w:ascii="Arial" w:hAnsi="Arial" w:cs="Arial"/>
          <w:sz w:val="24"/>
          <w:szCs w:val="24"/>
        </w:rPr>
        <w:t xml:space="preserve">Ambill Associates – ambulance billing - $ 140.00, Avera </w:t>
      </w:r>
      <w:r w:rsidR="003D4360">
        <w:rPr>
          <w:rFonts w:ascii="Arial" w:hAnsi="Arial" w:cs="Arial"/>
          <w:sz w:val="24"/>
          <w:szCs w:val="24"/>
        </w:rPr>
        <w:t>Occupational Medicine</w:t>
      </w:r>
      <w:r w:rsidR="00F069D5">
        <w:rPr>
          <w:rFonts w:ascii="Arial" w:hAnsi="Arial" w:cs="Arial"/>
          <w:sz w:val="24"/>
          <w:szCs w:val="24"/>
        </w:rPr>
        <w:t xml:space="preserve"> – CDL testing - $ </w:t>
      </w:r>
      <w:r w:rsidR="003D4360">
        <w:rPr>
          <w:rFonts w:ascii="Arial" w:hAnsi="Arial" w:cs="Arial"/>
          <w:sz w:val="24"/>
          <w:szCs w:val="24"/>
        </w:rPr>
        <w:t>69.95</w:t>
      </w:r>
      <w:r w:rsidR="00F069D5">
        <w:rPr>
          <w:rFonts w:ascii="Arial" w:hAnsi="Arial" w:cs="Arial"/>
          <w:sz w:val="24"/>
          <w:szCs w:val="24"/>
        </w:rPr>
        <w:t xml:space="preserve">, </w:t>
      </w:r>
      <w:r w:rsidR="00CD6DF9">
        <w:rPr>
          <w:rFonts w:ascii="Arial" w:hAnsi="Arial" w:cs="Arial"/>
          <w:sz w:val="24"/>
          <w:szCs w:val="24"/>
        </w:rPr>
        <w:t xml:space="preserve">Avon Lumber – miscellaneous - $ </w:t>
      </w:r>
      <w:r w:rsidR="003D4360">
        <w:rPr>
          <w:rFonts w:ascii="Arial" w:hAnsi="Arial" w:cs="Arial"/>
          <w:sz w:val="24"/>
          <w:szCs w:val="24"/>
        </w:rPr>
        <w:t>363.76</w:t>
      </w:r>
      <w:r w:rsidR="00CD6DF9">
        <w:rPr>
          <w:rFonts w:ascii="Arial" w:hAnsi="Arial" w:cs="Arial"/>
          <w:sz w:val="24"/>
          <w:szCs w:val="24"/>
        </w:rPr>
        <w:t xml:space="preserve">, </w:t>
      </w:r>
      <w:r>
        <w:rPr>
          <w:rFonts w:ascii="Arial" w:hAnsi="Arial" w:cs="Arial"/>
          <w:sz w:val="24"/>
          <w:szCs w:val="24"/>
        </w:rPr>
        <w:t xml:space="preserve">Avon Public Library – books and supplies - $ 195.84, </w:t>
      </w:r>
      <w:r w:rsidR="003D4360">
        <w:rPr>
          <w:rFonts w:ascii="Arial" w:hAnsi="Arial" w:cs="Arial"/>
          <w:sz w:val="24"/>
          <w:szCs w:val="24"/>
        </w:rPr>
        <w:t xml:space="preserve">Barco – supplies - $ 195.22, BCM Repair – truck repairs - $ 2,041.41, Bob’s Candy – supplies - $ 131.25, </w:t>
      </w:r>
      <w:r w:rsidR="008877E0">
        <w:rPr>
          <w:rFonts w:ascii="Arial" w:hAnsi="Arial" w:cs="Arial"/>
          <w:sz w:val="24"/>
          <w:szCs w:val="24"/>
        </w:rPr>
        <w:t>Bon Homme County Auditor – county patrol - $ 6,240.00, Brosz Engineering – services - $ 32,542.50</w:t>
      </w:r>
      <w:r w:rsidR="001E3D79">
        <w:rPr>
          <w:rFonts w:ascii="Arial" w:hAnsi="Arial" w:cs="Arial"/>
          <w:sz w:val="24"/>
          <w:szCs w:val="24"/>
        </w:rPr>
        <w:t xml:space="preserve">, </w:t>
      </w:r>
      <w:r w:rsidR="001F33AC">
        <w:rPr>
          <w:rFonts w:ascii="Arial" w:hAnsi="Arial" w:cs="Arial"/>
          <w:sz w:val="24"/>
          <w:szCs w:val="24"/>
        </w:rPr>
        <w:t>B</w:t>
      </w:r>
      <w:r>
        <w:rPr>
          <w:rFonts w:ascii="Arial" w:hAnsi="Arial" w:cs="Arial"/>
          <w:sz w:val="24"/>
          <w:szCs w:val="24"/>
        </w:rPr>
        <w:t xml:space="preserve">Y Water – bulk water - $ </w:t>
      </w:r>
      <w:r w:rsidR="008877E0">
        <w:rPr>
          <w:rFonts w:ascii="Arial" w:hAnsi="Arial" w:cs="Arial"/>
          <w:sz w:val="24"/>
          <w:szCs w:val="24"/>
        </w:rPr>
        <w:t>6</w:t>
      </w:r>
      <w:r w:rsidR="001E3D79">
        <w:rPr>
          <w:rFonts w:ascii="Arial" w:hAnsi="Arial" w:cs="Arial"/>
          <w:sz w:val="24"/>
          <w:szCs w:val="24"/>
        </w:rPr>
        <w:t>,</w:t>
      </w:r>
      <w:r w:rsidR="008877E0">
        <w:rPr>
          <w:rFonts w:ascii="Arial" w:hAnsi="Arial" w:cs="Arial"/>
          <w:sz w:val="24"/>
          <w:szCs w:val="24"/>
        </w:rPr>
        <w:t>244</w:t>
      </w:r>
      <w:r w:rsidR="001E3D79">
        <w:rPr>
          <w:rFonts w:ascii="Arial" w:hAnsi="Arial" w:cs="Arial"/>
          <w:sz w:val="24"/>
          <w:szCs w:val="24"/>
        </w:rPr>
        <w:t>.</w:t>
      </w:r>
      <w:r w:rsidR="008877E0">
        <w:rPr>
          <w:rFonts w:ascii="Arial" w:hAnsi="Arial" w:cs="Arial"/>
          <w:sz w:val="24"/>
          <w:szCs w:val="24"/>
        </w:rPr>
        <w:t>6</w:t>
      </w:r>
      <w:r w:rsidR="001E3D79">
        <w:rPr>
          <w:rFonts w:ascii="Arial" w:hAnsi="Arial" w:cs="Arial"/>
          <w:sz w:val="24"/>
          <w:szCs w:val="24"/>
        </w:rPr>
        <w:t>0</w:t>
      </w:r>
      <w:r>
        <w:rPr>
          <w:rFonts w:ascii="Arial" w:hAnsi="Arial" w:cs="Arial"/>
          <w:sz w:val="24"/>
          <w:szCs w:val="24"/>
        </w:rPr>
        <w:t>,</w:t>
      </w:r>
      <w:r w:rsidR="00A94B58">
        <w:rPr>
          <w:rFonts w:ascii="Arial" w:hAnsi="Arial" w:cs="Arial"/>
          <w:sz w:val="24"/>
          <w:szCs w:val="24"/>
        </w:rPr>
        <w:t xml:space="preserve"> </w:t>
      </w:r>
      <w:r w:rsidR="008877E0">
        <w:rPr>
          <w:rFonts w:ascii="Arial" w:hAnsi="Arial" w:cs="Arial"/>
          <w:sz w:val="24"/>
          <w:szCs w:val="24"/>
        </w:rPr>
        <w:t>Cahoy’s Service – repairs - $ 131.25, DSG – supplies - $ 1,122.10,</w:t>
      </w:r>
      <w:r w:rsidR="006D3B00">
        <w:rPr>
          <w:rFonts w:ascii="Arial" w:hAnsi="Arial" w:cs="Arial"/>
          <w:sz w:val="24"/>
          <w:szCs w:val="24"/>
        </w:rPr>
        <w:t xml:space="preserve"> </w:t>
      </w:r>
      <w:r w:rsidR="008877E0">
        <w:rPr>
          <w:rFonts w:ascii="Arial" w:hAnsi="Arial" w:cs="Arial"/>
          <w:sz w:val="24"/>
          <w:szCs w:val="24"/>
        </w:rPr>
        <w:t xml:space="preserve">Dean DeJong – travel reimbursement - $ 380.88, </w:t>
      </w:r>
      <w:r>
        <w:rPr>
          <w:rFonts w:ascii="Arial" w:hAnsi="Arial" w:cs="Arial"/>
          <w:sz w:val="24"/>
          <w:szCs w:val="24"/>
        </w:rPr>
        <w:t xml:space="preserve">Goldenwest – telephone and internet service - $ </w:t>
      </w:r>
      <w:r w:rsidR="008877E0">
        <w:rPr>
          <w:rFonts w:ascii="Arial" w:hAnsi="Arial" w:cs="Arial"/>
          <w:sz w:val="24"/>
          <w:szCs w:val="24"/>
        </w:rPr>
        <w:t>401</w:t>
      </w:r>
      <w:r w:rsidR="00A94B58">
        <w:rPr>
          <w:rFonts w:ascii="Arial" w:hAnsi="Arial" w:cs="Arial"/>
          <w:sz w:val="24"/>
          <w:szCs w:val="24"/>
        </w:rPr>
        <w:t>.</w:t>
      </w:r>
      <w:r w:rsidR="008877E0">
        <w:rPr>
          <w:rFonts w:ascii="Arial" w:hAnsi="Arial" w:cs="Arial"/>
          <w:sz w:val="24"/>
          <w:szCs w:val="24"/>
        </w:rPr>
        <w:t>12</w:t>
      </w:r>
      <w:r>
        <w:rPr>
          <w:rFonts w:ascii="Arial" w:hAnsi="Arial" w:cs="Arial"/>
          <w:sz w:val="24"/>
          <w:szCs w:val="24"/>
        </w:rPr>
        <w:t xml:space="preserve">, </w:t>
      </w:r>
      <w:r w:rsidR="008877E0">
        <w:rPr>
          <w:rFonts w:ascii="Arial" w:hAnsi="Arial" w:cs="Arial"/>
          <w:sz w:val="24"/>
          <w:szCs w:val="24"/>
        </w:rPr>
        <w:t xml:space="preserve">Harve’s Sport Shop – supplies - $ 83.98, Hawkins – supplies - $ 3,906.34, </w:t>
      </w:r>
      <w:r>
        <w:rPr>
          <w:rFonts w:ascii="Arial" w:hAnsi="Arial" w:cs="Arial"/>
          <w:sz w:val="24"/>
          <w:szCs w:val="24"/>
        </w:rPr>
        <w:t xml:space="preserve">Health Pool of SD – employee insurance - $ </w:t>
      </w:r>
      <w:r w:rsidR="008877E0">
        <w:rPr>
          <w:rFonts w:ascii="Arial" w:hAnsi="Arial" w:cs="Arial"/>
          <w:sz w:val="24"/>
          <w:szCs w:val="24"/>
        </w:rPr>
        <w:t>4</w:t>
      </w:r>
      <w:r w:rsidR="00F7239D">
        <w:rPr>
          <w:rFonts w:ascii="Arial" w:hAnsi="Arial" w:cs="Arial"/>
          <w:sz w:val="24"/>
          <w:szCs w:val="24"/>
        </w:rPr>
        <w:t>,</w:t>
      </w:r>
      <w:r w:rsidR="008877E0">
        <w:rPr>
          <w:rFonts w:ascii="Arial" w:hAnsi="Arial" w:cs="Arial"/>
          <w:sz w:val="24"/>
          <w:szCs w:val="24"/>
        </w:rPr>
        <w:t>050</w:t>
      </w:r>
      <w:r w:rsidR="00F7239D">
        <w:rPr>
          <w:rFonts w:ascii="Arial" w:hAnsi="Arial" w:cs="Arial"/>
          <w:sz w:val="24"/>
          <w:szCs w:val="24"/>
        </w:rPr>
        <w:t>.</w:t>
      </w:r>
      <w:r w:rsidR="008877E0">
        <w:rPr>
          <w:rFonts w:ascii="Arial" w:hAnsi="Arial" w:cs="Arial"/>
          <w:sz w:val="24"/>
          <w:szCs w:val="24"/>
        </w:rPr>
        <w:t>98</w:t>
      </w:r>
      <w:r>
        <w:rPr>
          <w:rFonts w:ascii="Arial" w:hAnsi="Arial" w:cs="Arial"/>
          <w:sz w:val="24"/>
          <w:szCs w:val="24"/>
        </w:rPr>
        <w:t>,</w:t>
      </w:r>
      <w:r w:rsidR="005C1E28">
        <w:rPr>
          <w:rFonts w:ascii="Arial" w:hAnsi="Arial" w:cs="Arial"/>
          <w:sz w:val="24"/>
          <w:szCs w:val="24"/>
        </w:rPr>
        <w:t xml:space="preserve"> IRS – payroll taxes - $ </w:t>
      </w:r>
      <w:r w:rsidR="00F7239D">
        <w:rPr>
          <w:rFonts w:ascii="Arial" w:hAnsi="Arial" w:cs="Arial"/>
          <w:sz w:val="24"/>
          <w:szCs w:val="24"/>
        </w:rPr>
        <w:t>2,</w:t>
      </w:r>
      <w:r w:rsidR="008877E0">
        <w:rPr>
          <w:rFonts w:ascii="Arial" w:hAnsi="Arial" w:cs="Arial"/>
          <w:sz w:val="24"/>
          <w:szCs w:val="24"/>
        </w:rPr>
        <w:t>806</w:t>
      </w:r>
      <w:r w:rsidR="00F7239D">
        <w:rPr>
          <w:rFonts w:ascii="Arial" w:hAnsi="Arial" w:cs="Arial"/>
          <w:sz w:val="24"/>
          <w:szCs w:val="24"/>
        </w:rPr>
        <w:t>.</w:t>
      </w:r>
      <w:r w:rsidR="008877E0">
        <w:rPr>
          <w:rFonts w:ascii="Arial" w:hAnsi="Arial" w:cs="Arial"/>
          <w:sz w:val="24"/>
          <w:szCs w:val="24"/>
        </w:rPr>
        <w:t>50</w:t>
      </w:r>
      <w:r w:rsidR="005C1E28">
        <w:rPr>
          <w:rFonts w:ascii="Arial" w:hAnsi="Arial" w:cs="Arial"/>
          <w:sz w:val="24"/>
          <w:szCs w:val="24"/>
        </w:rPr>
        <w:t>,</w:t>
      </w:r>
      <w:r w:rsidR="009F14C2">
        <w:rPr>
          <w:rFonts w:ascii="Arial" w:hAnsi="Arial" w:cs="Arial"/>
          <w:sz w:val="24"/>
          <w:szCs w:val="24"/>
        </w:rPr>
        <w:t xml:space="preserve"> </w:t>
      </w:r>
      <w:r w:rsidR="00F51E75">
        <w:rPr>
          <w:rFonts w:ascii="Arial" w:hAnsi="Arial" w:cs="Arial"/>
          <w:sz w:val="24"/>
          <w:szCs w:val="24"/>
        </w:rPr>
        <w:t xml:space="preserve">Luke Backhoe – trenching - $ </w:t>
      </w:r>
      <w:r w:rsidR="008877E0">
        <w:rPr>
          <w:rFonts w:ascii="Arial" w:hAnsi="Arial" w:cs="Arial"/>
          <w:sz w:val="24"/>
          <w:szCs w:val="24"/>
        </w:rPr>
        <w:t>895</w:t>
      </w:r>
      <w:r w:rsidR="009F14C2">
        <w:rPr>
          <w:rFonts w:ascii="Arial" w:hAnsi="Arial" w:cs="Arial"/>
          <w:sz w:val="24"/>
          <w:szCs w:val="24"/>
        </w:rPr>
        <w:t>.</w:t>
      </w:r>
      <w:r w:rsidR="008877E0">
        <w:rPr>
          <w:rFonts w:ascii="Arial" w:hAnsi="Arial" w:cs="Arial"/>
          <w:sz w:val="24"/>
          <w:szCs w:val="24"/>
        </w:rPr>
        <w:t>05</w:t>
      </w:r>
      <w:r w:rsidR="00F51E75">
        <w:rPr>
          <w:rFonts w:ascii="Arial" w:hAnsi="Arial" w:cs="Arial"/>
          <w:sz w:val="24"/>
          <w:szCs w:val="24"/>
        </w:rPr>
        <w:t xml:space="preserve">, </w:t>
      </w:r>
      <w:r w:rsidR="008877E0">
        <w:rPr>
          <w:rFonts w:ascii="Arial" w:hAnsi="Arial" w:cs="Arial"/>
          <w:sz w:val="24"/>
          <w:szCs w:val="24"/>
        </w:rPr>
        <w:t>Myers’ Sani</w:t>
      </w:r>
      <w:r>
        <w:rPr>
          <w:rFonts w:ascii="Arial" w:hAnsi="Arial" w:cs="Arial"/>
          <w:sz w:val="24"/>
          <w:szCs w:val="24"/>
        </w:rPr>
        <w:t>tation - garbage pickup - $ 3,</w:t>
      </w:r>
      <w:r w:rsidR="008877E0">
        <w:rPr>
          <w:rFonts w:ascii="Arial" w:hAnsi="Arial" w:cs="Arial"/>
          <w:sz w:val="24"/>
          <w:szCs w:val="24"/>
        </w:rPr>
        <w:t>922</w:t>
      </w:r>
      <w:r>
        <w:rPr>
          <w:rFonts w:ascii="Arial" w:hAnsi="Arial" w:cs="Arial"/>
          <w:sz w:val="24"/>
          <w:szCs w:val="24"/>
        </w:rPr>
        <w:t>.</w:t>
      </w:r>
      <w:r w:rsidR="008877E0">
        <w:rPr>
          <w:rFonts w:ascii="Arial" w:hAnsi="Arial" w:cs="Arial"/>
          <w:sz w:val="24"/>
          <w:szCs w:val="24"/>
        </w:rPr>
        <w:t>50</w:t>
      </w:r>
      <w:r>
        <w:rPr>
          <w:rFonts w:ascii="Arial" w:hAnsi="Arial" w:cs="Arial"/>
          <w:sz w:val="24"/>
          <w:szCs w:val="24"/>
        </w:rPr>
        <w:t xml:space="preserve">, </w:t>
      </w:r>
      <w:r w:rsidR="009F14C2">
        <w:rPr>
          <w:rFonts w:ascii="Arial" w:hAnsi="Arial" w:cs="Arial"/>
          <w:sz w:val="24"/>
          <w:szCs w:val="24"/>
        </w:rPr>
        <w:t xml:space="preserve">Napa – shop supplies - $ </w:t>
      </w:r>
      <w:r w:rsidR="008877E0">
        <w:rPr>
          <w:rFonts w:ascii="Arial" w:hAnsi="Arial" w:cs="Arial"/>
          <w:sz w:val="24"/>
          <w:szCs w:val="24"/>
        </w:rPr>
        <w:t>25</w:t>
      </w:r>
      <w:r w:rsidR="009F14C2">
        <w:rPr>
          <w:rFonts w:ascii="Arial" w:hAnsi="Arial" w:cs="Arial"/>
          <w:sz w:val="24"/>
          <w:szCs w:val="24"/>
        </w:rPr>
        <w:t>.</w:t>
      </w:r>
      <w:r w:rsidR="008877E0">
        <w:rPr>
          <w:rFonts w:ascii="Arial" w:hAnsi="Arial" w:cs="Arial"/>
          <w:sz w:val="24"/>
          <w:szCs w:val="24"/>
        </w:rPr>
        <w:t>98</w:t>
      </w:r>
      <w:r w:rsidR="009F14C2">
        <w:rPr>
          <w:rFonts w:ascii="Arial" w:hAnsi="Arial" w:cs="Arial"/>
          <w:sz w:val="24"/>
          <w:szCs w:val="24"/>
        </w:rPr>
        <w:t xml:space="preserve">, </w:t>
      </w:r>
      <w:r w:rsidRPr="00ED3179">
        <w:rPr>
          <w:rFonts w:ascii="Arial" w:hAnsi="Arial" w:cs="Arial"/>
          <w:sz w:val="24"/>
          <w:szCs w:val="24"/>
        </w:rPr>
        <w:t>Northwest</w:t>
      </w:r>
      <w:r>
        <w:rPr>
          <w:rFonts w:ascii="Arial" w:hAnsi="Arial" w:cs="Arial"/>
          <w:sz w:val="24"/>
          <w:szCs w:val="24"/>
        </w:rPr>
        <w:t>ern</w:t>
      </w:r>
      <w:r w:rsidRPr="00ED3179">
        <w:rPr>
          <w:rFonts w:ascii="Arial" w:hAnsi="Arial" w:cs="Arial"/>
          <w:sz w:val="24"/>
          <w:szCs w:val="24"/>
        </w:rPr>
        <w:t xml:space="preserve"> Energy – utilities – $</w:t>
      </w:r>
      <w:r>
        <w:rPr>
          <w:rFonts w:ascii="Arial" w:hAnsi="Arial" w:cs="Arial"/>
          <w:sz w:val="24"/>
          <w:szCs w:val="24"/>
        </w:rPr>
        <w:t xml:space="preserve"> 1,</w:t>
      </w:r>
      <w:r w:rsidR="009F14C2">
        <w:rPr>
          <w:rFonts w:ascii="Arial" w:hAnsi="Arial" w:cs="Arial"/>
          <w:sz w:val="24"/>
          <w:szCs w:val="24"/>
        </w:rPr>
        <w:t>4</w:t>
      </w:r>
      <w:r w:rsidR="008877E0">
        <w:rPr>
          <w:rFonts w:ascii="Arial" w:hAnsi="Arial" w:cs="Arial"/>
          <w:sz w:val="24"/>
          <w:szCs w:val="24"/>
        </w:rPr>
        <w:t>11</w:t>
      </w:r>
      <w:r w:rsidR="005C1E28">
        <w:rPr>
          <w:rFonts w:ascii="Arial" w:hAnsi="Arial" w:cs="Arial"/>
          <w:sz w:val="24"/>
          <w:szCs w:val="24"/>
        </w:rPr>
        <w:t>.</w:t>
      </w:r>
      <w:r w:rsidR="008877E0">
        <w:rPr>
          <w:rFonts w:ascii="Arial" w:hAnsi="Arial" w:cs="Arial"/>
          <w:sz w:val="24"/>
          <w:szCs w:val="24"/>
        </w:rPr>
        <w:t>14</w:t>
      </w:r>
      <w:r>
        <w:rPr>
          <w:rFonts w:ascii="Arial" w:hAnsi="Arial" w:cs="Arial"/>
          <w:sz w:val="24"/>
          <w:szCs w:val="24"/>
        </w:rPr>
        <w:t xml:space="preserve">, </w:t>
      </w:r>
      <w:r w:rsidR="00660EFD">
        <w:rPr>
          <w:rFonts w:ascii="Arial" w:hAnsi="Arial" w:cs="Arial"/>
          <w:sz w:val="24"/>
          <w:szCs w:val="24"/>
        </w:rPr>
        <w:t xml:space="preserve">Ron’s Market – supplies - $ </w:t>
      </w:r>
      <w:r w:rsidR="008877E0">
        <w:rPr>
          <w:rFonts w:ascii="Arial" w:hAnsi="Arial" w:cs="Arial"/>
          <w:sz w:val="24"/>
          <w:szCs w:val="24"/>
        </w:rPr>
        <w:t>91</w:t>
      </w:r>
      <w:r w:rsidR="00BA7537">
        <w:rPr>
          <w:rFonts w:ascii="Arial" w:hAnsi="Arial" w:cs="Arial"/>
          <w:sz w:val="24"/>
          <w:szCs w:val="24"/>
        </w:rPr>
        <w:t>.</w:t>
      </w:r>
      <w:r w:rsidR="008877E0">
        <w:rPr>
          <w:rFonts w:ascii="Arial" w:hAnsi="Arial" w:cs="Arial"/>
          <w:sz w:val="24"/>
          <w:szCs w:val="24"/>
        </w:rPr>
        <w:t>88</w:t>
      </w:r>
      <w:r w:rsidR="00660EFD">
        <w:rPr>
          <w:rFonts w:ascii="Arial" w:hAnsi="Arial" w:cs="Arial"/>
          <w:sz w:val="24"/>
          <w:szCs w:val="24"/>
        </w:rPr>
        <w:t xml:space="preserve">, </w:t>
      </w:r>
      <w:r w:rsidR="008877E0">
        <w:rPr>
          <w:rFonts w:ascii="Arial" w:hAnsi="Arial" w:cs="Arial"/>
          <w:sz w:val="24"/>
          <w:szCs w:val="24"/>
        </w:rPr>
        <w:t xml:space="preserve">Schultz Redi Mix – supplies 0 $ 216.00, </w:t>
      </w:r>
      <w:r w:rsidR="005C1E28">
        <w:rPr>
          <w:rFonts w:ascii="Arial" w:hAnsi="Arial" w:cs="Arial"/>
          <w:sz w:val="24"/>
          <w:szCs w:val="24"/>
        </w:rPr>
        <w:t xml:space="preserve">SD Dept. of Revenue – </w:t>
      </w:r>
      <w:r w:rsidR="003C4F96">
        <w:rPr>
          <w:rFonts w:ascii="Arial" w:hAnsi="Arial" w:cs="Arial"/>
          <w:sz w:val="24"/>
          <w:szCs w:val="24"/>
        </w:rPr>
        <w:t>garbage</w:t>
      </w:r>
      <w:r w:rsidR="005C1E28">
        <w:rPr>
          <w:rFonts w:ascii="Arial" w:hAnsi="Arial" w:cs="Arial"/>
          <w:sz w:val="24"/>
          <w:szCs w:val="24"/>
        </w:rPr>
        <w:t xml:space="preserve"> tax - $ 2</w:t>
      </w:r>
      <w:r w:rsidR="008877E0">
        <w:rPr>
          <w:rFonts w:ascii="Arial" w:hAnsi="Arial" w:cs="Arial"/>
          <w:sz w:val="24"/>
          <w:szCs w:val="24"/>
        </w:rPr>
        <w:t>51</w:t>
      </w:r>
      <w:r w:rsidR="005C1E28">
        <w:rPr>
          <w:rFonts w:ascii="Arial" w:hAnsi="Arial" w:cs="Arial"/>
          <w:sz w:val="24"/>
          <w:szCs w:val="24"/>
        </w:rPr>
        <w:t>.</w:t>
      </w:r>
      <w:r w:rsidR="008877E0">
        <w:rPr>
          <w:rFonts w:ascii="Arial" w:hAnsi="Arial" w:cs="Arial"/>
          <w:sz w:val="24"/>
          <w:szCs w:val="24"/>
        </w:rPr>
        <w:t>14</w:t>
      </w:r>
      <w:r w:rsidR="005C1E28">
        <w:rPr>
          <w:rFonts w:ascii="Arial" w:hAnsi="Arial" w:cs="Arial"/>
          <w:sz w:val="24"/>
          <w:szCs w:val="24"/>
        </w:rPr>
        <w:t xml:space="preserve">, </w:t>
      </w:r>
      <w:r w:rsidR="009F14C2">
        <w:rPr>
          <w:rFonts w:ascii="Arial" w:hAnsi="Arial" w:cs="Arial"/>
          <w:sz w:val="24"/>
          <w:szCs w:val="24"/>
        </w:rPr>
        <w:t xml:space="preserve">SD Public Health Lab – </w:t>
      </w:r>
      <w:r w:rsidR="008877E0">
        <w:rPr>
          <w:rFonts w:ascii="Arial" w:hAnsi="Arial" w:cs="Arial"/>
          <w:sz w:val="24"/>
          <w:szCs w:val="24"/>
        </w:rPr>
        <w:t>water</w:t>
      </w:r>
      <w:r w:rsidR="009F14C2">
        <w:rPr>
          <w:rFonts w:ascii="Arial" w:hAnsi="Arial" w:cs="Arial"/>
          <w:sz w:val="24"/>
          <w:szCs w:val="24"/>
        </w:rPr>
        <w:t xml:space="preserve"> testing fees - $ </w:t>
      </w:r>
      <w:r w:rsidR="008877E0">
        <w:rPr>
          <w:rFonts w:ascii="Arial" w:hAnsi="Arial" w:cs="Arial"/>
          <w:sz w:val="24"/>
          <w:szCs w:val="24"/>
        </w:rPr>
        <w:t>15</w:t>
      </w:r>
      <w:r w:rsidR="009F14C2">
        <w:rPr>
          <w:rFonts w:ascii="Arial" w:hAnsi="Arial" w:cs="Arial"/>
          <w:sz w:val="24"/>
          <w:szCs w:val="24"/>
        </w:rPr>
        <w:t xml:space="preserve">.00, </w:t>
      </w:r>
      <w:r w:rsidR="008877E0">
        <w:rPr>
          <w:rFonts w:ascii="Arial" w:hAnsi="Arial" w:cs="Arial"/>
          <w:sz w:val="24"/>
          <w:szCs w:val="24"/>
        </w:rPr>
        <w:t>S</w:t>
      </w:r>
      <w:r>
        <w:rPr>
          <w:rFonts w:ascii="Arial" w:hAnsi="Arial" w:cs="Arial"/>
          <w:sz w:val="24"/>
          <w:szCs w:val="24"/>
        </w:rPr>
        <w:t>D Retirement System – retirement - $ 1,</w:t>
      </w:r>
      <w:r w:rsidR="008877E0">
        <w:rPr>
          <w:rFonts w:ascii="Arial" w:hAnsi="Arial" w:cs="Arial"/>
          <w:sz w:val="24"/>
          <w:szCs w:val="24"/>
        </w:rPr>
        <w:t>503</w:t>
      </w:r>
      <w:r w:rsidR="005C1E28">
        <w:rPr>
          <w:rFonts w:ascii="Arial" w:hAnsi="Arial" w:cs="Arial"/>
          <w:sz w:val="24"/>
          <w:szCs w:val="24"/>
        </w:rPr>
        <w:t>.</w:t>
      </w:r>
      <w:r w:rsidR="008877E0">
        <w:rPr>
          <w:rFonts w:ascii="Arial" w:hAnsi="Arial" w:cs="Arial"/>
          <w:sz w:val="24"/>
          <w:szCs w:val="24"/>
        </w:rPr>
        <w:t>80</w:t>
      </w:r>
      <w:r>
        <w:rPr>
          <w:rFonts w:ascii="Arial" w:hAnsi="Arial" w:cs="Arial"/>
          <w:sz w:val="24"/>
          <w:szCs w:val="24"/>
        </w:rPr>
        <w:t xml:space="preserve">, </w:t>
      </w:r>
      <w:r w:rsidR="00FA7A65">
        <w:rPr>
          <w:rFonts w:ascii="Arial" w:hAnsi="Arial" w:cs="Arial"/>
          <w:sz w:val="24"/>
          <w:szCs w:val="24"/>
        </w:rPr>
        <w:t xml:space="preserve">Tyndall Ace – misc supplies - $ </w:t>
      </w:r>
      <w:r w:rsidR="008877E0">
        <w:rPr>
          <w:rFonts w:ascii="Arial" w:hAnsi="Arial" w:cs="Arial"/>
          <w:sz w:val="24"/>
          <w:szCs w:val="24"/>
        </w:rPr>
        <w:t>135</w:t>
      </w:r>
      <w:r w:rsidR="00FA7A65">
        <w:rPr>
          <w:rFonts w:ascii="Arial" w:hAnsi="Arial" w:cs="Arial"/>
          <w:sz w:val="24"/>
          <w:szCs w:val="24"/>
        </w:rPr>
        <w:t>.</w:t>
      </w:r>
      <w:r w:rsidR="008877E0">
        <w:rPr>
          <w:rFonts w:ascii="Arial" w:hAnsi="Arial" w:cs="Arial"/>
          <w:sz w:val="24"/>
          <w:szCs w:val="24"/>
        </w:rPr>
        <w:t>69</w:t>
      </w:r>
      <w:r w:rsidR="00FA7A65">
        <w:rPr>
          <w:rFonts w:ascii="Arial" w:hAnsi="Arial" w:cs="Arial"/>
          <w:sz w:val="24"/>
          <w:szCs w:val="24"/>
        </w:rPr>
        <w:t xml:space="preserve">, </w:t>
      </w:r>
      <w:r w:rsidR="0011484D">
        <w:rPr>
          <w:rFonts w:ascii="Arial" w:hAnsi="Arial" w:cs="Arial"/>
          <w:sz w:val="24"/>
          <w:szCs w:val="24"/>
        </w:rPr>
        <w:t xml:space="preserve">Unemployment Division – insurance - $ 181.55, </w:t>
      </w:r>
      <w:r w:rsidR="00FA7A65">
        <w:rPr>
          <w:rFonts w:ascii="Arial" w:hAnsi="Arial" w:cs="Arial"/>
          <w:sz w:val="24"/>
          <w:szCs w:val="24"/>
        </w:rPr>
        <w:t xml:space="preserve">Verizon – cell phones - $ </w:t>
      </w:r>
      <w:r w:rsidR="0011484D">
        <w:rPr>
          <w:rFonts w:ascii="Arial" w:hAnsi="Arial" w:cs="Arial"/>
          <w:sz w:val="24"/>
          <w:szCs w:val="24"/>
        </w:rPr>
        <w:t>254</w:t>
      </w:r>
      <w:r w:rsidR="00FA7A65">
        <w:rPr>
          <w:rFonts w:ascii="Arial" w:hAnsi="Arial" w:cs="Arial"/>
          <w:sz w:val="24"/>
          <w:szCs w:val="24"/>
        </w:rPr>
        <w:t>.</w:t>
      </w:r>
      <w:r w:rsidR="0011484D">
        <w:rPr>
          <w:rFonts w:ascii="Arial" w:hAnsi="Arial" w:cs="Arial"/>
          <w:sz w:val="24"/>
          <w:szCs w:val="24"/>
        </w:rPr>
        <w:t>25</w:t>
      </w:r>
      <w:r w:rsidR="00BA7537">
        <w:rPr>
          <w:rFonts w:ascii="Arial" w:hAnsi="Arial" w:cs="Arial"/>
          <w:sz w:val="24"/>
          <w:szCs w:val="24"/>
        </w:rPr>
        <w:t>,</w:t>
      </w:r>
      <w:r w:rsidR="00FA7A65">
        <w:rPr>
          <w:rFonts w:ascii="Arial" w:hAnsi="Arial" w:cs="Arial"/>
          <w:sz w:val="24"/>
          <w:szCs w:val="24"/>
        </w:rPr>
        <w:t xml:space="preserve"> </w:t>
      </w:r>
      <w:r>
        <w:rPr>
          <w:rFonts w:ascii="Arial" w:hAnsi="Arial" w:cs="Arial"/>
          <w:sz w:val="24"/>
          <w:szCs w:val="24"/>
        </w:rPr>
        <w:t xml:space="preserve">payroll for the Mayor and City Council - $ </w:t>
      </w:r>
      <w:r w:rsidR="00FA7A65">
        <w:rPr>
          <w:rFonts w:ascii="Arial" w:hAnsi="Arial" w:cs="Arial"/>
          <w:sz w:val="24"/>
          <w:szCs w:val="24"/>
        </w:rPr>
        <w:t>50</w:t>
      </w:r>
      <w:r>
        <w:rPr>
          <w:rFonts w:ascii="Arial" w:hAnsi="Arial" w:cs="Arial"/>
          <w:sz w:val="24"/>
          <w:szCs w:val="24"/>
        </w:rPr>
        <w:t>0.00, pay</w:t>
      </w:r>
      <w:r w:rsidRPr="00ED3179">
        <w:rPr>
          <w:rFonts w:ascii="Arial" w:hAnsi="Arial" w:cs="Arial"/>
          <w:sz w:val="24"/>
          <w:szCs w:val="24"/>
        </w:rPr>
        <w:t>roll</w:t>
      </w:r>
      <w:r>
        <w:rPr>
          <w:rFonts w:ascii="Arial" w:hAnsi="Arial" w:cs="Arial"/>
          <w:sz w:val="24"/>
          <w:szCs w:val="24"/>
        </w:rPr>
        <w:t xml:space="preserve"> for the </w:t>
      </w:r>
      <w:r w:rsidRPr="00ED3179">
        <w:rPr>
          <w:rFonts w:ascii="Arial" w:hAnsi="Arial" w:cs="Arial"/>
          <w:sz w:val="24"/>
          <w:szCs w:val="24"/>
        </w:rPr>
        <w:t>Finance</w:t>
      </w:r>
      <w:r>
        <w:rPr>
          <w:rFonts w:ascii="Arial" w:hAnsi="Arial" w:cs="Arial"/>
          <w:sz w:val="24"/>
          <w:szCs w:val="24"/>
        </w:rPr>
        <w:t xml:space="preserve"> Office</w:t>
      </w:r>
      <w:r w:rsidRPr="00ED3179">
        <w:rPr>
          <w:rFonts w:ascii="Arial" w:hAnsi="Arial" w:cs="Arial"/>
          <w:sz w:val="24"/>
          <w:szCs w:val="24"/>
        </w:rPr>
        <w:t xml:space="preserve"> – $</w:t>
      </w:r>
      <w:r>
        <w:rPr>
          <w:rFonts w:ascii="Arial" w:hAnsi="Arial" w:cs="Arial"/>
          <w:sz w:val="24"/>
          <w:szCs w:val="24"/>
        </w:rPr>
        <w:t xml:space="preserve"> </w:t>
      </w:r>
      <w:r w:rsidR="00BA7537">
        <w:rPr>
          <w:rFonts w:ascii="Arial" w:hAnsi="Arial" w:cs="Arial"/>
          <w:sz w:val="24"/>
          <w:szCs w:val="24"/>
        </w:rPr>
        <w:t>2,</w:t>
      </w:r>
      <w:r w:rsidR="0011484D">
        <w:rPr>
          <w:rFonts w:ascii="Arial" w:hAnsi="Arial" w:cs="Arial"/>
          <w:sz w:val="24"/>
          <w:szCs w:val="24"/>
        </w:rPr>
        <w:t>657</w:t>
      </w:r>
      <w:r w:rsidR="00BA7537">
        <w:rPr>
          <w:rFonts w:ascii="Arial" w:hAnsi="Arial" w:cs="Arial"/>
          <w:sz w:val="24"/>
          <w:szCs w:val="24"/>
        </w:rPr>
        <w:t>.</w:t>
      </w:r>
      <w:r w:rsidR="0011484D">
        <w:rPr>
          <w:rFonts w:ascii="Arial" w:hAnsi="Arial" w:cs="Arial"/>
          <w:sz w:val="24"/>
          <w:szCs w:val="24"/>
        </w:rPr>
        <w:t>73</w:t>
      </w:r>
      <w:r>
        <w:rPr>
          <w:rFonts w:ascii="Arial" w:hAnsi="Arial" w:cs="Arial"/>
          <w:sz w:val="24"/>
          <w:szCs w:val="24"/>
        </w:rPr>
        <w:t>,</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Police</w:t>
      </w:r>
      <w:r>
        <w:rPr>
          <w:rFonts w:ascii="Arial" w:hAnsi="Arial" w:cs="Arial"/>
          <w:sz w:val="24"/>
          <w:szCs w:val="24"/>
        </w:rPr>
        <w:t xml:space="preserve"> </w:t>
      </w:r>
      <w:r w:rsidRPr="00ED3179">
        <w:rPr>
          <w:rFonts w:ascii="Arial" w:hAnsi="Arial" w:cs="Arial"/>
          <w:sz w:val="24"/>
          <w:szCs w:val="24"/>
        </w:rPr>
        <w:t>– $</w:t>
      </w:r>
      <w:r>
        <w:rPr>
          <w:rFonts w:ascii="Arial" w:hAnsi="Arial" w:cs="Arial"/>
          <w:sz w:val="24"/>
          <w:szCs w:val="24"/>
        </w:rPr>
        <w:t xml:space="preserve"> </w:t>
      </w:r>
      <w:r w:rsidR="00BA7537">
        <w:rPr>
          <w:rFonts w:ascii="Arial" w:hAnsi="Arial" w:cs="Arial"/>
          <w:sz w:val="24"/>
          <w:szCs w:val="24"/>
        </w:rPr>
        <w:t>3,</w:t>
      </w:r>
      <w:r w:rsidR="0011484D">
        <w:rPr>
          <w:rFonts w:ascii="Arial" w:hAnsi="Arial" w:cs="Arial"/>
          <w:sz w:val="24"/>
          <w:szCs w:val="24"/>
        </w:rPr>
        <w:t>167</w:t>
      </w:r>
      <w:r w:rsidR="00BA7537">
        <w:rPr>
          <w:rFonts w:ascii="Arial" w:hAnsi="Arial" w:cs="Arial"/>
          <w:sz w:val="24"/>
          <w:szCs w:val="24"/>
        </w:rPr>
        <w:t>.</w:t>
      </w:r>
      <w:r w:rsidR="0011484D">
        <w:rPr>
          <w:rFonts w:ascii="Arial" w:hAnsi="Arial" w:cs="Arial"/>
          <w:sz w:val="24"/>
          <w:szCs w:val="24"/>
        </w:rPr>
        <w:t>50</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Library – $</w:t>
      </w:r>
      <w:r>
        <w:rPr>
          <w:rFonts w:ascii="Arial" w:hAnsi="Arial" w:cs="Arial"/>
          <w:sz w:val="24"/>
          <w:szCs w:val="24"/>
        </w:rPr>
        <w:t xml:space="preserve"> </w:t>
      </w:r>
      <w:r w:rsidR="0011484D">
        <w:rPr>
          <w:rFonts w:ascii="Arial" w:hAnsi="Arial" w:cs="Arial"/>
          <w:sz w:val="24"/>
          <w:szCs w:val="24"/>
        </w:rPr>
        <w:t>810</w:t>
      </w:r>
      <w:r w:rsidR="00BA7537">
        <w:rPr>
          <w:rFonts w:ascii="Arial" w:hAnsi="Arial" w:cs="Arial"/>
          <w:sz w:val="24"/>
          <w:szCs w:val="24"/>
        </w:rPr>
        <w:t>.</w:t>
      </w:r>
      <w:r w:rsidR="0011484D">
        <w:rPr>
          <w:rFonts w:ascii="Arial" w:hAnsi="Arial" w:cs="Arial"/>
          <w:sz w:val="24"/>
          <w:szCs w:val="24"/>
        </w:rPr>
        <w:t>89</w:t>
      </w:r>
      <w:r w:rsidRPr="00ED3179">
        <w:rPr>
          <w:rFonts w:ascii="Arial" w:hAnsi="Arial" w:cs="Arial"/>
          <w:sz w:val="24"/>
          <w:szCs w:val="24"/>
        </w:rPr>
        <w:t>,</w:t>
      </w:r>
      <w:r>
        <w:rPr>
          <w:rFonts w:ascii="Arial" w:hAnsi="Arial" w:cs="Arial"/>
          <w:sz w:val="24"/>
          <w:szCs w:val="24"/>
        </w:rPr>
        <w:t xml:space="preserve"> payroll for the </w:t>
      </w:r>
      <w:r w:rsidRPr="00ED3179">
        <w:rPr>
          <w:rFonts w:ascii="Arial" w:hAnsi="Arial" w:cs="Arial"/>
          <w:sz w:val="24"/>
          <w:szCs w:val="24"/>
        </w:rPr>
        <w:t>Public Works – $</w:t>
      </w:r>
      <w:r>
        <w:rPr>
          <w:rFonts w:ascii="Arial" w:hAnsi="Arial" w:cs="Arial"/>
          <w:sz w:val="24"/>
          <w:szCs w:val="24"/>
        </w:rPr>
        <w:t xml:space="preserve"> </w:t>
      </w:r>
      <w:r w:rsidR="0011484D">
        <w:rPr>
          <w:rFonts w:ascii="Arial" w:hAnsi="Arial" w:cs="Arial"/>
          <w:sz w:val="24"/>
          <w:szCs w:val="24"/>
        </w:rPr>
        <w:t>5</w:t>
      </w:r>
      <w:r w:rsidR="00BA7537">
        <w:rPr>
          <w:rFonts w:ascii="Arial" w:hAnsi="Arial" w:cs="Arial"/>
          <w:sz w:val="24"/>
          <w:szCs w:val="24"/>
        </w:rPr>
        <w:t>,</w:t>
      </w:r>
      <w:r w:rsidR="0011484D">
        <w:rPr>
          <w:rFonts w:ascii="Arial" w:hAnsi="Arial" w:cs="Arial"/>
          <w:sz w:val="24"/>
          <w:szCs w:val="24"/>
        </w:rPr>
        <w:t>650</w:t>
      </w:r>
      <w:r w:rsidR="00BA7537">
        <w:rPr>
          <w:rFonts w:ascii="Arial" w:hAnsi="Arial" w:cs="Arial"/>
          <w:sz w:val="24"/>
          <w:szCs w:val="24"/>
        </w:rPr>
        <w:t>.</w:t>
      </w:r>
      <w:r w:rsidR="0011484D">
        <w:rPr>
          <w:rFonts w:ascii="Arial" w:hAnsi="Arial" w:cs="Arial"/>
          <w:sz w:val="24"/>
          <w:szCs w:val="24"/>
        </w:rPr>
        <w:t>75, and payroll for the ambulance - $ 688.19</w:t>
      </w:r>
      <w:r>
        <w:rPr>
          <w:rFonts w:ascii="Arial" w:hAnsi="Arial" w:cs="Arial"/>
          <w:sz w:val="24"/>
          <w:szCs w:val="24"/>
        </w:rPr>
        <w:t xml:space="preserve">.  Motion by Alderperson </w:t>
      </w:r>
      <w:r w:rsidR="0011484D">
        <w:rPr>
          <w:rFonts w:ascii="Arial" w:hAnsi="Arial" w:cs="Arial"/>
          <w:sz w:val="24"/>
          <w:szCs w:val="24"/>
        </w:rPr>
        <w:t>Jonkers</w:t>
      </w:r>
      <w:r>
        <w:rPr>
          <w:rFonts w:ascii="Arial" w:hAnsi="Arial" w:cs="Arial"/>
          <w:sz w:val="24"/>
          <w:szCs w:val="24"/>
        </w:rPr>
        <w:t xml:space="preserve"> and seconded by Alderperson </w:t>
      </w:r>
      <w:r w:rsidR="00FA7A65">
        <w:rPr>
          <w:rFonts w:ascii="Arial" w:hAnsi="Arial" w:cs="Arial"/>
          <w:sz w:val="24"/>
          <w:szCs w:val="24"/>
        </w:rPr>
        <w:t>Dodge</w:t>
      </w:r>
      <w:r w:rsidRPr="00ED3179">
        <w:rPr>
          <w:rFonts w:ascii="Arial" w:hAnsi="Arial" w:cs="Arial"/>
          <w:sz w:val="24"/>
          <w:szCs w:val="24"/>
        </w:rPr>
        <w:t xml:space="preserve"> to pay the foregoing claims. Motion carried.</w:t>
      </w:r>
    </w:p>
    <w:p w14:paraId="5C63B764" w14:textId="32877B4E" w:rsidR="00161F5C"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r w:rsidR="0048134E" w:rsidRPr="00ED3179">
        <w:rPr>
          <w:rFonts w:ascii="Arial" w:hAnsi="Arial" w:cs="Arial"/>
          <w:sz w:val="24"/>
          <w:szCs w:val="24"/>
        </w:rPr>
        <w:t>Water receipts – $</w:t>
      </w:r>
      <w:r w:rsidR="00B1033E">
        <w:rPr>
          <w:rFonts w:ascii="Arial" w:hAnsi="Arial" w:cs="Arial"/>
          <w:sz w:val="24"/>
          <w:szCs w:val="24"/>
        </w:rPr>
        <w:t xml:space="preserve"> </w:t>
      </w:r>
      <w:r w:rsidR="0011484D">
        <w:rPr>
          <w:rFonts w:ascii="Arial" w:hAnsi="Arial" w:cs="Arial"/>
          <w:sz w:val="24"/>
          <w:szCs w:val="24"/>
        </w:rPr>
        <w:t>9</w:t>
      </w:r>
      <w:r w:rsidR="00674644">
        <w:rPr>
          <w:rFonts w:ascii="Arial" w:hAnsi="Arial" w:cs="Arial"/>
          <w:sz w:val="24"/>
          <w:szCs w:val="24"/>
        </w:rPr>
        <w:t>,</w:t>
      </w:r>
      <w:r w:rsidR="0011484D">
        <w:rPr>
          <w:rFonts w:ascii="Arial" w:hAnsi="Arial" w:cs="Arial"/>
          <w:sz w:val="24"/>
          <w:szCs w:val="24"/>
        </w:rPr>
        <w:t>735</w:t>
      </w:r>
      <w:r w:rsidR="00705009">
        <w:rPr>
          <w:rFonts w:ascii="Arial" w:hAnsi="Arial" w:cs="Arial"/>
          <w:sz w:val="24"/>
          <w:szCs w:val="24"/>
        </w:rPr>
        <w:t>.</w:t>
      </w:r>
      <w:r w:rsidR="0011484D">
        <w:rPr>
          <w:rFonts w:ascii="Arial" w:hAnsi="Arial" w:cs="Arial"/>
          <w:sz w:val="24"/>
          <w:szCs w:val="24"/>
        </w:rPr>
        <w:t>49</w:t>
      </w:r>
      <w:r w:rsidR="0048134E" w:rsidRPr="00ED3179">
        <w:rPr>
          <w:rFonts w:ascii="Arial" w:hAnsi="Arial" w:cs="Arial"/>
          <w:sz w:val="24"/>
          <w:szCs w:val="24"/>
        </w:rPr>
        <w:t>, Sewer receipts – $</w:t>
      </w:r>
      <w:r w:rsidR="0048134E">
        <w:rPr>
          <w:rFonts w:ascii="Arial" w:hAnsi="Arial" w:cs="Arial"/>
          <w:sz w:val="24"/>
          <w:szCs w:val="24"/>
        </w:rPr>
        <w:t xml:space="preserve"> </w:t>
      </w:r>
      <w:r w:rsidR="0011484D">
        <w:rPr>
          <w:rFonts w:ascii="Arial" w:hAnsi="Arial" w:cs="Arial"/>
          <w:sz w:val="24"/>
          <w:szCs w:val="24"/>
        </w:rPr>
        <w:t>6</w:t>
      </w:r>
      <w:r w:rsidR="00705009">
        <w:rPr>
          <w:rFonts w:ascii="Arial" w:hAnsi="Arial" w:cs="Arial"/>
          <w:sz w:val="24"/>
          <w:szCs w:val="24"/>
        </w:rPr>
        <w:t>,</w:t>
      </w:r>
      <w:r w:rsidR="0011484D">
        <w:rPr>
          <w:rFonts w:ascii="Arial" w:hAnsi="Arial" w:cs="Arial"/>
          <w:sz w:val="24"/>
          <w:szCs w:val="24"/>
        </w:rPr>
        <w:t>099</w:t>
      </w:r>
      <w:r w:rsidR="00705009">
        <w:rPr>
          <w:rFonts w:ascii="Arial" w:hAnsi="Arial" w:cs="Arial"/>
          <w:sz w:val="24"/>
          <w:szCs w:val="24"/>
        </w:rPr>
        <w:t>.</w:t>
      </w:r>
      <w:r w:rsidR="0011484D">
        <w:rPr>
          <w:rFonts w:ascii="Arial" w:hAnsi="Arial" w:cs="Arial"/>
          <w:sz w:val="24"/>
          <w:szCs w:val="24"/>
        </w:rPr>
        <w:t>35</w:t>
      </w:r>
      <w:r w:rsidR="0048134E" w:rsidRPr="00ED3179">
        <w:rPr>
          <w:rFonts w:ascii="Arial" w:hAnsi="Arial" w:cs="Arial"/>
          <w:sz w:val="24"/>
          <w:szCs w:val="24"/>
        </w:rPr>
        <w:t>, Garbage receipts – $</w:t>
      </w:r>
      <w:r w:rsidR="0048134E">
        <w:rPr>
          <w:rFonts w:ascii="Arial" w:hAnsi="Arial" w:cs="Arial"/>
          <w:sz w:val="24"/>
          <w:szCs w:val="24"/>
        </w:rPr>
        <w:t xml:space="preserve"> </w:t>
      </w:r>
      <w:r w:rsidR="0011484D">
        <w:rPr>
          <w:rFonts w:ascii="Arial" w:hAnsi="Arial" w:cs="Arial"/>
          <w:sz w:val="24"/>
          <w:szCs w:val="24"/>
        </w:rPr>
        <w:t>7</w:t>
      </w:r>
      <w:r w:rsidR="00705009">
        <w:rPr>
          <w:rFonts w:ascii="Arial" w:hAnsi="Arial" w:cs="Arial"/>
          <w:sz w:val="24"/>
          <w:szCs w:val="24"/>
        </w:rPr>
        <w:t>,</w:t>
      </w:r>
      <w:r w:rsidR="0011484D">
        <w:rPr>
          <w:rFonts w:ascii="Arial" w:hAnsi="Arial" w:cs="Arial"/>
          <w:sz w:val="24"/>
          <w:szCs w:val="24"/>
        </w:rPr>
        <w:t>551</w:t>
      </w:r>
      <w:r w:rsidR="00705009">
        <w:rPr>
          <w:rFonts w:ascii="Arial" w:hAnsi="Arial" w:cs="Arial"/>
          <w:sz w:val="24"/>
          <w:szCs w:val="24"/>
        </w:rPr>
        <w:t>.</w:t>
      </w:r>
      <w:r w:rsidR="0011484D">
        <w:rPr>
          <w:rFonts w:ascii="Arial" w:hAnsi="Arial" w:cs="Arial"/>
          <w:sz w:val="24"/>
          <w:szCs w:val="24"/>
        </w:rPr>
        <w:t>51</w:t>
      </w:r>
      <w:r w:rsidR="0048134E">
        <w:rPr>
          <w:rFonts w:ascii="Arial" w:hAnsi="Arial" w:cs="Arial"/>
          <w:sz w:val="24"/>
          <w:szCs w:val="24"/>
        </w:rPr>
        <w:t xml:space="preserve">, Garbage Tax fees - $ </w:t>
      </w:r>
      <w:r w:rsidR="0011484D">
        <w:rPr>
          <w:rFonts w:ascii="Arial" w:hAnsi="Arial" w:cs="Arial"/>
          <w:sz w:val="24"/>
          <w:szCs w:val="24"/>
        </w:rPr>
        <w:t>716</w:t>
      </w:r>
      <w:r w:rsidR="00E44092">
        <w:rPr>
          <w:rFonts w:ascii="Arial" w:hAnsi="Arial" w:cs="Arial"/>
          <w:sz w:val="24"/>
          <w:szCs w:val="24"/>
        </w:rPr>
        <w:t>.</w:t>
      </w:r>
      <w:r w:rsidR="0011484D">
        <w:rPr>
          <w:rFonts w:ascii="Arial" w:hAnsi="Arial" w:cs="Arial"/>
          <w:sz w:val="24"/>
          <w:szCs w:val="24"/>
        </w:rPr>
        <w:t>42</w:t>
      </w:r>
      <w:r w:rsidR="0048134E">
        <w:rPr>
          <w:rFonts w:ascii="Arial" w:hAnsi="Arial" w:cs="Arial"/>
          <w:sz w:val="24"/>
          <w:szCs w:val="24"/>
        </w:rPr>
        <w:t xml:space="preserve">, Late Fees - $ </w:t>
      </w:r>
      <w:r w:rsidR="0011484D">
        <w:rPr>
          <w:rFonts w:ascii="Arial" w:hAnsi="Arial" w:cs="Arial"/>
          <w:sz w:val="24"/>
          <w:szCs w:val="24"/>
        </w:rPr>
        <w:t>420</w:t>
      </w:r>
      <w:r w:rsidR="00E44092">
        <w:rPr>
          <w:rFonts w:ascii="Arial" w:hAnsi="Arial" w:cs="Arial"/>
          <w:sz w:val="24"/>
          <w:szCs w:val="24"/>
        </w:rPr>
        <w:t>.</w:t>
      </w:r>
      <w:r w:rsidR="0011484D">
        <w:rPr>
          <w:rFonts w:ascii="Arial" w:hAnsi="Arial" w:cs="Arial"/>
          <w:sz w:val="24"/>
          <w:szCs w:val="24"/>
        </w:rPr>
        <w:t>82</w:t>
      </w:r>
      <w:r w:rsidR="0048134E">
        <w:rPr>
          <w:rFonts w:ascii="Arial" w:hAnsi="Arial" w:cs="Arial"/>
          <w:sz w:val="24"/>
          <w:szCs w:val="24"/>
        </w:rPr>
        <w:t xml:space="preserve">, Ambulance - $ </w:t>
      </w:r>
      <w:r w:rsidR="0011484D">
        <w:rPr>
          <w:rFonts w:ascii="Arial" w:hAnsi="Arial" w:cs="Arial"/>
          <w:sz w:val="24"/>
          <w:szCs w:val="24"/>
        </w:rPr>
        <w:t>3</w:t>
      </w:r>
      <w:r w:rsidR="00705009">
        <w:rPr>
          <w:rFonts w:ascii="Arial" w:hAnsi="Arial" w:cs="Arial"/>
          <w:sz w:val="24"/>
          <w:szCs w:val="24"/>
        </w:rPr>
        <w:t>,</w:t>
      </w:r>
      <w:r w:rsidR="0011484D">
        <w:rPr>
          <w:rFonts w:ascii="Arial" w:hAnsi="Arial" w:cs="Arial"/>
          <w:sz w:val="24"/>
          <w:szCs w:val="24"/>
        </w:rPr>
        <w:t>895</w:t>
      </w:r>
      <w:r w:rsidR="00705009">
        <w:rPr>
          <w:rFonts w:ascii="Arial" w:hAnsi="Arial" w:cs="Arial"/>
          <w:sz w:val="24"/>
          <w:szCs w:val="24"/>
        </w:rPr>
        <w:t>.</w:t>
      </w:r>
      <w:r w:rsidR="0011484D">
        <w:rPr>
          <w:rFonts w:ascii="Arial" w:hAnsi="Arial" w:cs="Arial"/>
          <w:sz w:val="24"/>
          <w:szCs w:val="24"/>
        </w:rPr>
        <w:t>49</w:t>
      </w:r>
      <w:r w:rsidR="0048134E">
        <w:rPr>
          <w:rFonts w:ascii="Arial" w:hAnsi="Arial" w:cs="Arial"/>
          <w:sz w:val="24"/>
          <w:szCs w:val="24"/>
        </w:rPr>
        <w:t xml:space="preserve">, </w:t>
      </w:r>
      <w:r w:rsidR="0011484D">
        <w:rPr>
          <w:rFonts w:ascii="Arial" w:hAnsi="Arial" w:cs="Arial"/>
          <w:sz w:val="24"/>
          <w:szCs w:val="24"/>
        </w:rPr>
        <w:t xml:space="preserve">Dog Tags - $ 40.00, Alcohol Reversion - $ 920.59, Alcohol License Fee - $ 300.00, BB/SB fees - $ 570.00, Bridge Tax - $ 5,314.17, </w:t>
      </w:r>
      <w:r w:rsidR="00705009">
        <w:rPr>
          <w:rFonts w:ascii="Arial" w:hAnsi="Arial" w:cs="Arial"/>
          <w:sz w:val="24"/>
          <w:szCs w:val="24"/>
        </w:rPr>
        <w:t>State Sales Tax</w:t>
      </w:r>
      <w:r w:rsidR="0048134E">
        <w:rPr>
          <w:rFonts w:ascii="Arial" w:hAnsi="Arial" w:cs="Arial"/>
          <w:sz w:val="24"/>
          <w:szCs w:val="24"/>
        </w:rPr>
        <w:t xml:space="preserve"> - $ </w:t>
      </w:r>
      <w:r w:rsidR="0011484D">
        <w:rPr>
          <w:rFonts w:ascii="Arial" w:hAnsi="Arial" w:cs="Arial"/>
          <w:sz w:val="24"/>
          <w:szCs w:val="24"/>
        </w:rPr>
        <w:t>2</w:t>
      </w:r>
      <w:r w:rsidR="00705009">
        <w:rPr>
          <w:rFonts w:ascii="Arial" w:hAnsi="Arial" w:cs="Arial"/>
          <w:sz w:val="24"/>
          <w:szCs w:val="24"/>
        </w:rPr>
        <w:t>,</w:t>
      </w:r>
      <w:r w:rsidR="0011484D">
        <w:rPr>
          <w:rFonts w:ascii="Arial" w:hAnsi="Arial" w:cs="Arial"/>
          <w:sz w:val="24"/>
          <w:szCs w:val="24"/>
        </w:rPr>
        <w:t>693</w:t>
      </w:r>
      <w:r w:rsidR="00705009">
        <w:rPr>
          <w:rFonts w:ascii="Arial" w:hAnsi="Arial" w:cs="Arial"/>
          <w:sz w:val="24"/>
          <w:szCs w:val="24"/>
        </w:rPr>
        <w:t>.</w:t>
      </w:r>
      <w:r w:rsidR="0011484D">
        <w:rPr>
          <w:rFonts w:ascii="Arial" w:hAnsi="Arial" w:cs="Arial"/>
          <w:sz w:val="24"/>
          <w:szCs w:val="24"/>
        </w:rPr>
        <w:t>55</w:t>
      </w:r>
      <w:r w:rsidR="0048134E">
        <w:rPr>
          <w:rFonts w:ascii="Arial" w:hAnsi="Arial" w:cs="Arial"/>
          <w:sz w:val="24"/>
          <w:szCs w:val="24"/>
        </w:rPr>
        <w:t xml:space="preserve">, State Sales Tax (second penny) - $ </w:t>
      </w:r>
      <w:r w:rsidR="0011484D">
        <w:rPr>
          <w:rFonts w:ascii="Arial" w:hAnsi="Arial" w:cs="Arial"/>
          <w:sz w:val="24"/>
          <w:szCs w:val="24"/>
        </w:rPr>
        <w:t>2</w:t>
      </w:r>
      <w:r w:rsidR="00705009">
        <w:rPr>
          <w:rFonts w:ascii="Arial" w:hAnsi="Arial" w:cs="Arial"/>
          <w:sz w:val="24"/>
          <w:szCs w:val="24"/>
        </w:rPr>
        <w:t>,</w:t>
      </w:r>
      <w:r w:rsidR="0011484D">
        <w:rPr>
          <w:rFonts w:ascii="Arial" w:hAnsi="Arial" w:cs="Arial"/>
          <w:sz w:val="24"/>
          <w:szCs w:val="24"/>
        </w:rPr>
        <w:t>693</w:t>
      </w:r>
      <w:r w:rsidR="00705009">
        <w:rPr>
          <w:rFonts w:ascii="Arial" w:hAnsi="Arial" w:cs="Arial"/>
          <w:sz w:val="24"/>
          <w:szCs w:val="24"/>
        </w:rPr>
        <w:t>.</w:t>
      </w:r>
      <w:r w:rsidR="0011484D">
        <w:rPr>
          <w:rFonts w:ascii="Arial" w:hAnsi="Arial" w:cs="Arial"/>
          <w:sz w:val="24"/>
          <w:szCs w:val="24"/>
        </w:rPr>
        <w:t>55</w:t>
      </w:r>
      <w:r w:rsidR="0048134E">
        <w:rPr>
          <w:rFonts w:ascii="Arial" w:hAnsi="Arial" w:cs="Arial"/>
          <w:sz w:val="24"/>
          <w:szCs w:val="24"/>
        </w:rPr>
        <w:t>, Current Year</w:t>
      </w:r>
      <w:r w:rsidR="0048134E" w:rsidRPr="00ED3179">
        <w:rPr>
          <w:rFonts w:ascii="Arial" w:hAnsi="Arial" w:cs="Arial"/>
          <w:sz w:val="24"/>
          <w:szCs w:val="24"/>
        </w:rPr>
        <w:t xml:space="preserve"> </w:t>
      </w:r>
      <w:r w:rsidR="0048134E">
        <w:rPr>
          <w:rFonts w:ascii="Arial" w:hAnsi="Arial" w:cs="Arial"/>
          <w:sz w:val="24"/>
          <w:szCs w:val="24"/>
        </w:rPr>
        <w:t xml:space="preserve">Property </w:t>
      </w:r>
      <w:r w:rsidR="0048134E" w:rsidRPr="00ED3179">
        <w:rPr>
          <w:rFonts w:ascii="Arial" w:hAnsi="Arial" w:cs="Arial"/>
          <w:sz w:val="24"/>
          <w:szCs w:val="24"/>
        </w:rPr>
        <w:t>Taxes – $</w:t>
      </w:r>
      <w:r w:rsidR="0048134E">
        <w:rPr>
          <w:rFonts w:ascii="Arial" w:hAnsi="Arial" w:cs="Arial"/>
          <w:sz w:val="24"/>
          <w:szCs w:val="24"/>
        </w:rPr>
        <w:t xml:space="preserve"> </w:t>
      </w:r>
      <w:r w:rsidR="00790BE8">
        <w:rPr>
          <w:rFonts w:ascii="Arial" w:hAnsi="Arial" w:cs="Arial"/>
          <w:sz w:val="24"/>
          <w:szCs w:val="24"/>
        </w:rPr>
        <w:t>91</w:t>
      </w:r>
      <w:r w:rsidR="00705009">
        <w:rPr>
          <w:rFonts w:ascii="Arial" w:hAnsi="Arial" w:cs="Arial"/>
          <w:sz w:val="24"/>
          <w:szCs w:val="24"/>
        </w:rPr>
        <w:t>,</w:t>
      </w:r>
      <w:r w:rsidR="00790BE8">
        <w:rPr>
          <w:rFonts w:ascii="Arial" w:hAnsi="Arial" w:cs="Arial"/>
          <w:sz w:val="24"/>
          <w:szCs w:val="24"/>
        </w:rPr>
        <w:t>319</w:t>
      </w:r>
      <w:r w:rsidR="00705009">
        <w:rPr>
          <w:rFonts w:ascii="Arial" w:hAnsi="Arial" w:cs="Arial"/>
          <w:sz w:val="24"/>
          <w:szCs w:val="24"/>
        </w:rPr>
        <w:t>.</w:t>
      </w:r>
      <w:r w:rsidR="00790BE8">
        <w:rPr>
          <w:rFonts w:ascii="Arial" w:hAnsi="Arial" w:cs="Arial"/>
          <w:sz w:val="24"/>
          <w:szCs w:val="24"/>
        </w:rPr>
        <w:t>92</w:t>
      </w:r>
      <w:r w:rsidR="0048134E" w:rsidRPr="00ED3179">
        <w:rPr>
          <w:rFonts w:ascii="Arial" w:hAnsi="Arial" w:cs="Arial"/>
          <w:sz w:val="24"/>
          <w:szCs w:val="24"/>
        </w:rPr>
        <w:t>,</w:t>
      </w:r>
      <w:r w:rsidR="0048134E">
        <w:rPr>
          <w:rFonts w:ascii="Arial" w:hAnsi="Arial" w:cs="Arial"/>
          <w:sz w:val="24"/>
          <w:szCs w:val="24"/>
        </w:rPr>
        <w:t xml:space="preserve"> </w:t>
      </w:r>
      <w:r w:rsidR="00790BE8">
        <w:rPr>
          <w:rFonts w:ascii="Arial" w:hAnsi="Arial" w:cs="Arial"/>
          <w:sz w:val="24"/>
          <w:szCs w:val="24"/>
        </w:rPr>
        <w:t>County Road Taxes - $ 1,438.11</w:t>
      </w:r>
      <w:r w:rsidR="0048134E">
        <w:rPr>
          <w:rFonts w:ascii="Arial" w:hAnsi="Arial" w:cs="Arial"/>
          <w:sz w:val="24"/>
          <w:szCs w:val="24"/>
        </w:rPr>
        <w:t>,</w:t>
      </w:r>
      <w:r w:rsidR="00790BE8">
        <w:rPr>
          <w:rFonts w:ascii="Arial" w:hAnsi="Arial" w:cs="Arial"/>
          <w:sz w:val="24"/>
          <w:szCs w:val="24"/>
        </w:rPr>
        <w:t xml:space="preserve"> Mobile Home Tax - $ 1,342.38, </w:t>
      </w:r>
      <w:r w:rsidR="0048134E" w:rsidRPr="00ED3179">
        <w:rPr>
          <w:rFonts w:ascii="Arial" w:hAnsi="Arial" w:cs="Arial"/>
          <w:sz w:val="24"/>
          <w:szCs w:val="24"/>
        </w:rPr>
        <w:t xml:space="preserve">MV License </w:t>
      </w:r>
      <w:r w:rsidR="0048134E">
        <w:rPr>
          <w:rFonts w:ascii="Arial" w:hAnsi="Arial" w:cs="Arial"/>
          <w:sz w:val="24"/>
          <w:szCs w:val="24"/>
        </w:rPr>
        <w:t xml:space="preserve">Taxes </w:t>
      </w:r>
      <w:r w:rsidR="0048134E" w:rsidRPr="00ED3179">
        <w:rPr>
          <w:rFonts w:ascii="Arial" w:hAnsi="Arial" w:cs="Arial"/>
          <w:sz w:val="24"/>
          <w:szCs w:val="24"/>
        </w:rPr>
        <w:t>– $</w:t>
      </w:r>
      <w:r w:rsidR="0048134E">
        <w:rPr>
          <w:rFonts w:ascii="Arial" w:hAnsi="Arial" w:cs="Arial"/>
          <w:sz w:val="24"/>
          <w:szCs w:val="24"/>
        </w:rPr>
        <w:t xml:space="preserve"> </w:t>
      </w:r>
      <w:r w:rsidR="00790BE8">
        <w:rPr>
          <w:rFonts w:ascii="Arial" w:hAnsi="Arial" w:cs="Arial"/>
          <w:sz w:val="24"/>
          <w:szCs w:val="24"/>
        </w:rPr>
        <w:t>299</w:t>
      </w:r>
      <w:r w:rsidR="00F2239C">
        <w:rPr>
          <w:rFonts w:ascii="Arial" w:hAnsi="Arial" w:cs="Arial"/>
          <w:sz w:val="24"/>
          <w:szCs w:val="24"/>
        </w:rPr>
        <w:t>.</w:t>
      </w:r>
      <w:r w:rsidR="00790BE8">
        <w:rPr>
          <w:rFonts w:ascii="Arial" w:hAnsi="Arial" w:cs="Arial"/>
          <w:sz w:val="24"/>
          <w:szCs w:val="24"/>
        </w:rPr>
        <w:t>25, State Payments In Lieu Of Taxes - $ 721.77, Special Assessments - $ 3,016.68.</w:t>
      </w:r>
      <w:r w:rsidR="0048134E">
        <w:rPr>
          <w:rFonts w:ascii="Arial" w:hAnsi="Arial" w:cs="Arial"/>
          <w:sz w:val="24"/>
          <w:szCs w:val="24"/>
        </w:rPr>
        <w:t xml:space="preserve">  M</w:t>
      </w:r>
      <w:r w:rsidR="00161F5C">
        <w:rPr>
          <w:rFonts w:ascii="Arial" w:hAnsi="Arial" w:cs="Arial"/>
          <w:sz w:val="24"/>
          <w:szCs w:val="24"/>
        </w:rPr>
        <w:t xml:space="preserve">otion by Alderperson </w:t>
      </w:r>
      <w:r w:rsidR="00790BE8">
        <w:rPr>
          <w:rFonts w:ascii="Arial" w:hAnsi="Arial" w:cs="Arial"/>
          <w:sz w:val="24"/>
          <w:szCs w:val="24"/>
        </w:rPr>
        <w:t>Berndt</w:t>
      </w:r>
      <w:r w:rsidR="00161F5C">
        <w:rPr>
          <w:rFonts w:ascii="Arial" w:hAnsi="Arial" w:cs="Arial"/>
          <w:sz w:val="24"/>
          <w:szCs w:val="24"/>
        </w:rPr>
        <w:t xml:space="preserve"> and seconded by Alderperson </w:t>
      </w:r>
      <w:r w:rsidR="00790BE8">
        <w:rPr>
          <w:rFonts w:ascii="Arial" w:hAnsi="Arial" w:cs="Arial"/>
          <w:sz w:val="24"/>
          <w:szCs w:val="24"/>
        </w:rPr>
        <w:t>Petrik</w:t>
      </w:r>
      <w:r w:rsidR="00161F5C">
        <w:rPr>
          <w:rFonts w:ascii="Arial" w:hAnsi="Arial" w:cs="Arial"/>
          <w:sz w:val="24"/>
          <w:szCs w:val="24"/>
        </w:rPr>
        <w:t xml:space="preserve"> to approve the receipts.  Motion carried.</w:t>
      </w:r>
    </w:p>
    <w:p w14:paraId="0DBC400F" w14:textId="7977265B" w:rsidR="00161F5C" w:rsidRDefault="00161F5C" w:rsidP="00FA6430">
      <w:pPr>
        <w:rPr>
          <w:rFonts w:ascii="Arial" w:hAnsi="Arial" w:cs="Arial"/>
          <w:sz w:val="24"/>
          <w:szCs w:val="24"/>
        </w:rPr>
      </w:pPr>
      <w:r>
        <w:rPr>
          <w:rFonts w:ascii="Arial" w:hAnsi="Arial" w:cs="Arial"/>
          <w:sz w:val="24"/>
          <w:szCs w:val="24"/>
        </w:rPr>
        <w:t xml:space="preserve">        Alderperson Berndt </w:t>
      </w:r>
      <w:r w:rsidR="00B1033E">
        <w:rPr>
          <w:rFonts w:ascii="Arial" w:hAnsi="Arial" w:cs="Arial"/>
          <w:sz w:val="24"/>
          <w:szCs w:val="24"/>
        </w:rPr>
        <w:t>reported that the library ha</w:t>
      </w:r>
      <w:r w:rsidR="00CF4D4A">
        <w:rPr>
          <w:rFonts w:ascii="Arial" w:hAnsi="Arial" w:cs="Arial"/>
          <w:sz w:val="24"/>
          <w:szCs w:val="24"/>
        </w:rPr>
        <w:t>d</w:t>
      </w:r>
      <w:r w:rsidR="00B1033E">
        <w:rPr>
          <w:rFonts w:ascii="Arial" w:hAnsi="Arial" w:cs="Arial"/>
          <w:sz w:val="24"/>
          <w:szCs w:val="24"/>
        </w:rPr>
        <w:t xml:space="preserve"> </w:t>
      </w:r>
      <w:r w:rsidR="00CF4D4A">
        <w:rPr>
          <w:rFonts w:ascii="Arial" w:hAnsi="Arial" w:cs="Arial"/>
          <w:sz w:val="24"/>
          <w:szCs w:val="24"/>
        </w:rPr>
        <w:t>45 people come in for their first Summer Reading Program session</w:t>
      </w:r>
      <w:r w:rsidR="00B1033E">
        <w:rPr>
          <w:rFonts w:ascii="Arial" w:hAnsi="Arial" w:cs="Arial"/>
          <w:sz w:val="24"/>
          <w:szCs w:val="24"/>
        </w:rPr>
        <w:t>.</w:t>
      </w:r>
    </w:p>
    <w:p w14:paraId="33D293EF" w14:textId="31D3081F" w:rsidR="00DC38C8" w:rsidRDefault="00161F5C" w:rsidP="00FA6430">
      <w:pPr>
        <w:rPr>
          <w:rFonts w:ascii="Arial" w:hAnsi="Arial" w:cs="Arial"/>
          <w:sz w:val="24"/>
          <w:szCs w:val="24"/>
        </w:rPr>
      </w:pPr>
      <w:r>
        <w:rPr>
          <w:rFonts w:ascii="Arial" w:hAnsi="Arial" w:cs="Arial"/>
          <w:sz w:val="24"/>
          <w:szCs w:val="24"/>
        </w:rPr>
        <w:lastRenderedPageBreak/>
        <w:t xml:space="preserve">        Alderperson Dodge </w:t>
      </w:r>
      <w:r w:rsidR="00CF4D4A">
        <w:rPr>
          <w:rFonts w:ascii="Arial" w:hAnsi="Arial" w:cs="Arial"/>
          <w:sz w:val="24"/>
          <w:szCs w:val="24"/>
        </w:rPr>
        <w:t>had nothing to report</w:t>
      </w:r>
      <w:r w:rsidR="00B1033E">
        <w:rPr>
          <w:rFonts w:ascii="Arial" w:hAnsi="Arial" w:cs="Arial"/>
          <w:sz w:val="24"/>
          <w:szCs w:val="24"/>
        </w:rPr>
        <w:t>.</w:t>
      </w:r>
    </w:p>
    <w:p w14:paraId="7F839CCA" w14:textId="065B2461" w:rsidR="004D62EF" w:rsidRDefault="00161F5C" w:rsidP="00FA6430">
      <w:pPr>
        <w:rPr>
          <w:rFonts w:ascii="Arial" w:hAnsi="Arial" w:cs="Arial"/>
          <w:sz w:val="24"/>
          <w:szCs w:val="24"/>
        </w:rPr>
      </w:pPr>
      <w:r>
        <w:rPr>
          <w:rFonts w:ascii="Arial" w:hAnsi="Arial" w:cs="Arial"/>
          <w:sz w:val="24"/>
          <w:szCs w:val="24"/>
        </w:rPr>
        <w:t xml:space="preserve">        Alderperson Jonkers </w:t>
      </w:r>
      <w:r w:rsidR="002A5E18">
        <w:rPr>
          <w:rFonts w:ascii="Arial" w:hAnsi="Arial" w:cs="Arial"/>
          <w:sz w:val="24"/>
          <w:szCs w:val="24"/>
        </w:rPr>
        <w:t>reported that the new score board is up and running</w:t>
      </w:r>
      <w:r w:rsidR="00F2765C">
        <w:rPr>
          <w:rFonts w:ascii="Arial" w:hAnsi="Arial" w:cs="Arial"/>
          <w:sz w:val="24"/>
          <w:szCs w:val="24"/>
        </w:rPr>
        <w:t>.</w:t>
      </w:r>
      <w:r w:rsidR="002A5E18">
        <w:rPr>
          <w:rFonts w:ascii="Arial" w:hAnsi="Arial" w:cs="Arial"/>
          <w:sz w:val="24"/>
          <w:szCs w:val="24"/>
        </w:rPr>
        <w:t xml:space="preserve">  She said that the certified umpires make quite a bit more than $ 20.00 a game and asked the rest of the council if they thought that we should raise the amount.  The other council members felt that it should remain the same.  Motion by Alderperson Petrik and seconded by Alderperson Dodge for the amount to remain the same.  Motion approved.  She also reported that the pool opened today with good numbers.  She brought up the fact that we may need to put a drain tile on the big field this fall.</w:t>
      </w:r>
      <w:r w:rsidR="00014A52">
        <w:rPr>
          <w:rFonts w:ascii="Arial" w:hAnsi="Arial" w:cs="Arial"/>
          <w:sz w:val="24"/>
          <w:szCs w:val="24"/>
        </w:rPr>
        <w:t xml:space="preserve">     </w:t>
      </w:r>
    </w:p>
    <w:p w14:paraId="1FA5887A" w14:textId="2F0335ED" w:rsidR="00014A52" w:rsidRDefault="004D62EF" w:rsidP="00FA6430">
      <w:pPr>
        <w:rPr>
          <w:rFonts w:ascii="Arial" w:hAnsi="Arial" w:cs="Arial"/>
          <w:sz w:val="24"/>
          <w:szCs w:val="24"/>
        </w:rPr>
      </w:pPr>
      <w:r>
        <w:rPr>
          <w:rFonts w:ascii="Arial" w:hAnsi="Arial" w:cs="Arial"/>
          <w:sz w:val="24"/>
          <w:szCs w:val="24"/>
        </w:rPr>
        <w:t xml:space="preserve">         </w:t>
      </w:r>
      <w:r w:rsidR="00014A52">
        <w:rPr>
          <w:rFonts w:ascii="Arial" w:hAnsi="Arial" w:cs="Arial"/>
          <w:sz w:val="24"/>
          <w:szCs w:val="24"/>
        </w:rPr>
        <w:t xml:space="preserve">Alderperson Petrik </w:t>
      </w:r>
      <w:r w:rsidR="002A5E18">
        <w:rPr>
          <w:rFonts w:ascii="Arial" w:hAnsi="Arial" w:cs="Arial"/>
          <w:sz w:val="24"/>
          <w:szCs w:val="24"/>
        </w:rPr>
        <w:t>asked Al if we were going to start on Second Street this Monday.  He told him that was the plan.</w:t>
      </w:r>
    </w:p>
    <w:p w14:paraId="0F9E9A11" w14:textId="23179BD9" w:rsidR="00106458" w:rsidRPr="008560A6" w:rsidRDefault="00B021F7" w:rsidP="008560A6">
      <w:pPr>
        <w:rPr>
          <w:rFonts w:ascii="Arial" w:hAnsi="Arial" w:cs="Arial"/>
          <w:sz w:val="24"/>
          <w:szCs w:val="24"/>
        </w:rPr>
      </w:pPr>
      <w:r>
        <w:rPr>
          <w:rFonts w:ascii="Arial" w:hAnsi="Arial" w:cs="Arial"/>
          <w:sz w:val="24"/>
          <w:szCs w:val="24"/>
        </w:rPr>
        <w:t xml:space="preserve">         </w:t>
      </w:r>
      <w:r w:rsidR="008C3869">
        <w:rPr>
          <w:rFonts w:ascii="Arial" w:hAnsi="Arial" w:cs="Arial"/>
          <w:sz w:val="24"/>
          <w:szCs w:val="24"/>
        </w:rPr>
        <w:t xml:space="preserve">Lori Cihak discussed Howard Elliott’s property and </w:t>
      </w:r>
      <w:r w:rsidR="002A5E18">
        <w:rPr>
          <w:rFonts w:ascii="Arial" w:hAnsi="Arial" w:cs="Arial"/>
          <w:sz w:val="24"/>
          <w:szCs w:val="24"/>
        </w:rPr>
        <w:t>wanted to know the status</w:t>
      </w:r>
      <w:r w:rsidR="008C3869">
        <w:rPr>
          <w:rFonts w:ascii="Arial" w:hAnsi="Arial" w:cs="Arial"/>
          <w:sz w:val="24"/>
          <w:szCs w:val="24"/>
        </w:rPr>
        <w:t>.</w:t>
      </w:r>
      <w:r w:rsidR="002A5E18">
        <w:rPr>
          <w:rFonts w:ascii="Arial" w:hAnsi="Arial" w:cs="Arial"/>
          <w:sz w:val="24"/>
          <w:szCs w:val="24"/>
        </w:rPr>
        <w:t xml:space="preserve">  Alderperson Petrik recommended asking the Junk Man from Nebraska to come up and </w:t>
      </w:r>
      <w:r w:rsidR="00B31063">
        <w:rPr>
          <w:rFonts w:ascii="Arial" w:hAnsi="Arial" w:cs="Arial"/>
          <w:sz w:val="24"/>
          <w:szCs w:val="24"/>
        </w:rPr>
        <w:t>take the stuff directly from Howard’s yard.  That way the city would not have to charge him $ 100.00 per hour to clean it up.  That avenue will be pursued.</w:t>
      </w:r>
      <w:r w:rsidR="008C3869">
        <w:rPr>
          <w:rFonts w:ascii="Arial" w:hAnsi="Arial" w:cs="Arial"/>
          <w:sz w:val="24"/>
          <w:szCs w:val="24"/>
        </w:rPr>
        <w:t xml:space="preserve">  </w:t>
      </w:r>
    </w:p>
    <w:p w14:paraId="64D8B9CF" w14:textId="0DCF6883" w:rsidR="00F8153D" w:rsidRDefault="007B69D5" w:rsidP="00B31063">
      <w:pPr>
        <w:pStyle w:val="BodyText"/>
        <w:rPr>
          <w:rFonts w:ascii="Arial" w:hAnsi="Arial" w:cs="Arial"/>
          <w:sz w:val="24"/>
        </w:rPr>
      </w:pPr>
      <w:r>
        <w:rPr>
          <w:rFonts w:ascii="Arial" w:hAnsi="Arial" w:cs="Arial"/>
          <w:sz w:val="24"/>
        </w:rPr>
        <w:t xml:space="preserve">         </w:t>
      </w:r>
      <w:r w:rsidR="00B31063">
        <w:rPr>
          <w:rFonts w:ascii="Arial" w:hAnsi="Arial" w:cs="Arial"/>
          <w:sz w:val="24"/>
        </w:rPr>
        <w:t xml:space="preserve">The mayor said that Joe is planning to spray for </w:t>
      </w:r>
      <w:r w:rsidR="0087420A">
        <w:rPr>
          <w:rFonts w:ascii="Arial" w:hAnsi="Arial" w:cs="Arial"/>
          <w:sz w:val="24"/>
        </w:rPr>
        <w:t>mosquito’s</w:t>
      </w:r>
      <w:r w:rsidR="00B31063">
        <w:rPr>
          <w:rFonts w:ascii="Arial" w:hAnsi="Arial" w:cs="Arial"/>
          <w:sz w:val="24"/>
        </w:rPr>
        <w:t xml:space="preserve"> tomorrow night.  He said that the police SUV was at Tyndall motors because of a serious knocking in the engine.</w:t>
      </w:r>
    </w:p>
    <w:p w14:paraId="2A00C362" w14:textId="024A9E19" w:rsidR="00441E6D" w:rsidRDefault="00B31063" w:rsidP="007B69D5">
      <w:pPr>
        <w:rPr>
          <w:rFonts w:ascii="Arial" w:hAnsi="Arial" w:cs="Arial"/>
          <w:sz w:val="24"/>
        </w:rPr>
      </w:pPr>
      <w:r>
        <w:rPr>
          <w:rFonts w:ascii="Arial" w:hAnsi="Arial" w:cs="Arial"/>
          <w:sz w:val="24"/>
        </w:rPr>
        <w:t xml:space="preserve">         FO Simmons reported that Eric Nellis, the owner of the DeLong property, has been served by the deputies and we are waiting for the outcome.</w:t>
      </w:r>
    </w:p>
    <w:p w14:paraId="01ACBFED" w14:textId="1C080A8D" w:rsidR="00F8153D" w:rsidRDefault="00F8153D" w:rsidP="007B69D5">
      <w:pPr>
        <w:rPr>
          <w:rFonts w:ascii="Arial" w:hAnsi="Arial" w:cs="Arial"/>
          <w:sz w:val="24"/>
        </w:rPr>
      </w:pPr>
      <w:r>
        <w:rPr>
          <w:rFonts w:ascii="Arial" w:hAnsi="Arial" w:cs="Arial"/>
          <w:sz w:val="24"/>
        </w:rPr>
        <w:t xml:space="preserve">         </w:t>
      </w:r>
      <w:r w:rsidR="00B31063">
        <w:rPr>
          <w:rFonts w:ascii="Arial" w:hAnsi="Arial" w:cs="Arial"/>
          <w:sz w:val="24"/>
        </w:rPr>
        <w:t>A discussion ensued about Mike Boyle’s property on Kurtz Street</w:t>
      </w:r>
      <w:r w:rsidR="00441E6D">
        <w:rPr>
          <w:rFonts w:ascii="Arial" w:hAnsi="Arial" w:cs="Arial"/>
          <w:sz w:val="24"/>
        </w:rPr>
        <w:t>.</w:t>
      </w:r>
      <w:r w:rsidR="00B31063">
        <w:rPr>
          <w:rFonts w:ascii="Arial" w:hAnsi="Arial" w:cs="Arial"/>
          <w:sz w:val="24"/>
        </w:rPr>
        <w:t xml:space="preserve">  Motion by Alderperson Jonkers and seconded by Alderperson Berndt to clean the ditch south of the railroad tracks to help the drainage.  Motion carried.</w:t>
      </w:r>
    </w:p>
    <w:p w14:paraId="3C871C9B" w14:textId="22803809" w:rsidR="00F8153D" w:rsidRDefault="002B7D16" w:rsidP="007B69D5">
      <w:pPr>
        <w:rPr>
          <w:rFonts w:ascii="Arial" w:hAnsi="Arial" w:cs="Arial"/>
          <w:sz w:val="24"/>
        </w:rPr>
      </w:pPr>
      <w:r>
        <w:rPr>
          <w:rFonts w:ascii="Arial" w:hAnsi="Arial" w:cs="Arial"/>
          <w:sz w:val="24"/>
        </w:rPr>
        <w:t xml:space="preserve">         </w:t>
      </w:r>
      <w:r w:rsidR="00B31063">
        <w:rPr>
          <w:rFonts w:ascii="Arial" w:hAnsi="Arial" w:cs="Arial"/>
          <w:sz w:val="24"/>
        </w:rPr>
        <w:t>Only one bid was submitted for the building formerly known as the Senior Citizen Building.  Motion by Alderperson Petrik and seconded by Alderperson Jonkers to approve the sale to Johnny Swatek for $ 153.33.  Motion carried.</w:t>
      </w:r>
    </w:p>
    <w:p w14:paraId="10129F42" w14:textId="0714EBCF" w:rsidR="002B7D16" w:rsidRDefault="002B7D16" w:rsidP="007B69D5">
      <w:pPr>
        <w:rPr>
          <w:rFonts w:ascii="Arial" w:hAnsi="Arial" w:cs="Arial"/>
          <w:sz w:val="24"/>
        </w:rPr>
      </w:pPr>
      <w:r>
        <w:rPr>
          <w:rFonts w:ascii="Arial" w:hAnsi="Arial" w:cs="Arial"/>
          <w:sz w:val="24"/>
        </w:rPr>
        <w:t xml:space="preserve">         </w:t>
      </w:r>
      <w:r w:rsidR="00B31063">
        <w:rPr>
          <w:rFonts w:ascii="Arial" w:hAnsi="Arial" w:cs="Arial"/>
          <w:sz w:val="24"/>
        </w:rPr>
        <w:t>Motion by Alderperson Petrik and seconded by Alderperson Dodge to sign the annual agreement for Planning District III.  Motion carried.</w:t>
      </w:r>
    </w:p>
    <w:p w14:paraId="06A6E51B" w14:textId="68E932B8" w:rsidR="00043012" w:rsidRDefault="002B7D16" w:rsidP="007B69D5">
      <w:pPr>
        <w:rPr>
          <w:rFonts w:ascii="Arial" w:hAnsi="Arial" w:cs="Arial"/>
          <w:sz w:val="24"/>
        </w:rPr>
      </w:pPr>
      <w:r>
        <w:rPr>
          <w:rFonts w:ascii="Arial" w:hAnsi="Arial" w:cs="Arial"/>
          <w:sz w:val="24"/>
        </w:rPr>
        <w:t xml:space="preserve">         </w:t>
      </w:r>
      <w:r w:rsidR="00CC2F52">
        <w:rPr>
          <w:rFonts w:ascii="Arial" w:hAnsi="Arial" w:cs="Arial"/>
          <w:sz w:val="24"/>
        </w:rPr>
        <w:t>Motion by Alderperson Jonkers and seconded by Alderperson Berndt to sign the Community Access Grant Contract</w:t>
      </w:r>
      <w:r w:rsidR="005224A5">
        <w:rPr>
          <w:rFonts w:ascii="Arial" w:hAnsi="Arial" w:cs="Arial"/>
          <w:sz w:val="24"/>
        </w:rPr>
        <w:t>.</w:t>
      </w:r>
      <w:r w:rsidR="00CC2F52">
        <w:rPr>
          <w:rFonts w:ascii="Arial" w:hAnsi="Arial" w:cs="Arial"/>
          <w:sz w:val="24"/>
        </w:rPr>
        <w:t xml:space="preserve">  (It finally arrived from the state</w:t>
      </w:r>
      <w:r w:rsidR="0087420A">
        <w:rPr>
          <w:rFonts w:ascii="Arial" w:hAnsi="Arial" w:cs="Arial"/>
          <w:sz w:val="24"/>
        </w:rPr>
        <w:t>.</w:t>
      </w:r>
      <w:bookmarkStart w:id="0" w:name="_GoBack"/>
      <w:bookmarkEnd w:id="0"/>
      <w:r w:rsidR="00CC2F52">
        <w:rPr>
          <w:rFonts w:ascii="Arial" w:hAnsi="Arial" w:cs="Arial"/>
          <w:sz w:val="24"/>
        </w:rPr>
        <w:t>)  Motion carried.</w:t>
      </w:r>
      <w:r w:rsidR="00BF3CA2">
        <w:rPr>
          <w:rFonts w:ascii="Arial" w:hAnsi="Arial" w:cs="Arial"/>
          <w:sz w:val="24"/>
        </w:rPr>
        <w:t xml:space="preserve"> </w:t>
      </w:r>
    </w:p>
    <w:p w14:paraId="346CF65C" w14:textId="2688E640" w:rsidR="0011083B" w:rsidRDefault="002B7D16" w:rsidP="00681A34">
      <w:pPr>
        <w:rPr>
          <w:rFonts w:ascii="Arial" w:hAnsi="Arial" w:cs="Arial"/>
          <w:sz w:val="24"/>
        </w:rPr>
      </w:pPr>
      <w:r>
        <w:rPr>
          <w:rFonts w:ascii="Arial" w:hAnsi="Arial" w:cs="Arial"/>
          <w:sz w:val="24"/>
        </w:rPr>
        <w:t xml:space="preserve">         </w:t>
      </w:r>
      <w:r w:rsidR="00CC2F52">
        <w:rPr>
          <w:rFonts w:ascii="Arial" w:hAnsi="Arial" w:cs="Arial"/>
          <w:sz w:val="24"/>
        </w:rPr>
        <w:t>Motion to put the DENR loan surcharges into effect by Alderperson Berndt and seconded by Alderperson Dodge.  Motion carried.</w:t>
      </w:r>
    </w:p>
    <w:p w14:paraId="6CF5E2D7" w14:textId="517E769F" w:rsidR="00CC2F52" w:rsidRDefault="00CC2F52" w:rsidP="00681A34">
      <w:pPr>
        <w:rPr>
          <w:rFonts w:ascii="Arial" w:hAnsi="Arial" w:cs="Arial"/>
          <w:sz w:val="24"/>
        </w:rPr>
      </w:pPr>
      <w:r>
        <w:rPr>
          <w:rFonts w:ascii="Arial" w:hAnsi="Arial" w:cs="Arial"/>
          <w:sz w:val="24"/>
        </w:rPr>
        <w:t xml:space="preserve">         Motion by Alderperson Jonkers and seconded by Alderperson Petrik to move ahead with </w:t>
      </w:r>
      <w:r w:rsidR="0087420A">
        <w:rPr>
          <w:rFonts w:ascii="Arial" w:hAnsi="Arial" w:cs="Arial"/>
          <w:sz w:val="24"/>
        </w:rPr>
        <w:t>the curb</w:t>
      </w:r>
      <w:r>
        <w:rPr>
          <w:rFonts w:ascii="Arial" w:hAnsi="Arial" w:cs="Arial"/>
          <w:sz w:val="24"/>
        </w:rPr>
        <w:t xml:space="preserve"> and gutter plans for this year.  Motion carried.</w:t>
      </w:r>
    </w:p>
    <w:p w14:paraId="443067FD" w14:textId="244B3F0F" w:rsidR="00CC2F52" w:rsidRDefault="00CC2F52" w:rsidP="00681A34">
      <w:pPr>
        <w:rPr>
          <w:rFonts w:ascii="Arial" w:hAnsi="Arial" w:cs="Arial"/>
          <w:sz w:val="24"/>
        </w:rPr>
      </w:pPr>
      <w:r>
        <w:rPr>
          <w:rFonts w:ascii="Arial" w:hAnsi="Arial" w:cs="Arial"/>
          <w:sz w:val="24"/>
        </w:rPr>
        <w:t xml:space="preserve">         Motion by Alderperson Dodge and seconded by Alderperson Jonkers to table the issue of the pool slide until questions have been resolved.  Motion carried.</w:t>
      </w:r>
    </w:p>
    <w:p w14:paraId="75BEE3C9" w14:textId="213C3CD5" w:rsidR="00CC2F52" w:rsidRDefault="00CC2F52" w:rsidP="00681A34">
      <w:pPr>
        <w:rPr>
          <w:rFonts w:ascii="Arial" w:hAnsi="Arial" w:cs="Arial"/>
          <w:sz w:val="24"/>
        </w:rPr>
      </w:pPr>
      <w:r>
        <w:rPr>
          <w:rFonts w:ascii="Arial" w:hAnsi="Arial" w:cs="Arial"/>
          <w:sz w:val="24"/>
        </w:rPr>
        <w:t xml:space="preserve">         Motion by Alderperson Jonkers and seconded by Alderperson Berndt to go into Executive Session.  Motion carried.</w:t>
      </w:r>
    </w:p>
    <w:p w14:paraId="1EF674E6" w14:textId="291FC98F" w:rsidR="00CC2F52" w:rsidRDefault="00CC2F52" w:rsidP="00681A34">
      <w:pPr>
        <w:rPr>
          <w:rFonts w:ascii="Arial" w:hAnsi="Arial" w:cs="Arial"/>
          <w:sz w:val="24"/>
        </w:rPr>
      </w:pPr>
      <w:r>
        <w:rPr>
          <w:rFonts w:ascii="Arial" w:hAnsi="Arial" w:cs="Arial"/>
          <w:sz w:val="24"/>
        </w:rPr>
        <w:t xml:space="preserve">         Alderperson Berndt had to leave at 8:15 to go to work.</w:t>
      </w:r>
    </w:p>
    <w:p w14:paraId="4384291F" w14:textId="2B7C9E69" w:rsidR="00CC2F52" w:rsidRDefault="00CC2F52" w:rsidP="00681A34">
      <w:pPr>
        <w:rPr>
          <w:rFonts w:ascii="Arial" w:hAnsi="Arial" w:cs="Arial"/>
          <w:sz w:val="24"/>
        </w:rPr>
      </w:pPr>
      <w:r>
        <w:rPr>
          <w:rFonts w:ascii="Arial" w:hAnsi="Arial" w:cs="Arial"/>
          <w:sz w:val="24"/>
        </w:rPr>
        <w:t xml:space="preserve">         The Executive Session ended at 8: 20.  Motion by Alderperson Petrik and seconded by Alderperson Jonkers </w:t>
      </w:r>
      <w:r w:rsidR="0087420A">
        <w:rPr>
          <w:rFonts w:ascii="Arial" w:hAnsi="Arial" w:cs="Arial"/>
          <w:sz w:val="24"/>
        </w:rPr>
        <w:t>to leave the section of the handbook regarding loss of vacation hours the same but add a section on the minimum length of time given to an employee for having to come out during off hours.  Motion carried.</w:t>
      </w:r>
    </w:p>
    <w:p w14:paraId="35DE3B87" w14:textId="7F11D46D" w:rsidR="00106458" w:rsidRDefault="0087420A" w:rsidP="00605F33">
      <w:pPr>
        <w:rPr>
          <w:rFonts w:ascii="Arial" w:hAnsi="Arial" w:cs="Arial"/>
          <w:sz w:val="24"/>
        </w:rPr>
      </w:pPr>
      <w:r>
        <w:rPr>
          <w:rFonts w:ascii="Arial" w:hAnsi="Arial" w:cs="Arial"/>
          <w:sz w:val="24"/>
        </w:rPr>
        <w:t xml:space="preserve">          </w:t>
      </w:r>
      <w:r w:rsidR="00BF3CA2">
        <w:rPr>
          <w:rFonts w:ascii="Arial" w:hAnsi="Arial" w:cs="Arial"/>
          <w:sz w:val="24"/>
        </w:rPr>
        <w:t xml:space="preserve">The next meeting will be </w:t>
      </w:r>
      <w:r w:rsidR="00021FB3">
        <w:rPr>
          <w:rFonts w:ascii="Arial" w:hAnsi="Arial" w:cs="Arial"/>
          <w:sz w:val="24"/>
        </w:rPr>
        <w:t xml:space="preserve">on Monday, </w:t>
      </w:r>
      <w:r w:rsidR="005224A5">
        <w:rPr>
          <w:rFonts w:ascii="Arial" w:hAnsi="Arial" w:cs="Arial"/>
          <w:sz w:val="24"/>
        </w:rPr>
        <w:t>Ju</w:t>
      </w:r>
      <w:r>
        <w:rPr>
          <w:rFonts w:ascii="Arial" w:hAnsi="Arial" w:cs="Arial"/>
          <w:sz w:val="24"/>
        </w:rPr>
        <w:t>ly</w:t>
      </w:r>
      <w:r w:rsidR="00786E0C">
        <w:rPr>
          <w:rFonts w:ascii="Arial" w:hAnsi="Arial" w:cs="Arial"/>
          <w:sz w:val="24"/>
        </w:rPr>
        <w:t xml:space="preserve"> </w:t>
      </w:r>
      <w:r>
        <w:rPr>
          <w:rFonts w:ascii="Arial" w:hAnsi="Arial" w:cs="Arial"/>
          <w:sz w:val="24"/>
        </w:rPr>
        <w:t>1</w:t>
      </w:r>
      <w:r w:rsidRPr="0087420A">
        <w:rPr>
          <w:rFonts w:ascii="Arial" w:hAnsi="Arial" w:cs="Arial"/>
          <w:sz w:val="24"/>
          <w:vertAlign w:val="superscript"/>
        </w:rPr>
        <w:t>st</w:t>
      </w:r>
      <w:r>
        <w:rPr>
          <w:rFonts w:ascii="Arial" w:hAnsi="Arial" w:cs="Arial"/>
          <w:sz w:val="24"/>
        </w:rPr>
        <w:t>.</w:t>
      </w:r>
    </w:p>
    <w:p w14:paraId="6B4BB629" w14:textId="77777777" w:rsidR="005224A5" w:rsidRDefault="00106458" w:rsidP="00D0111C">
      <w:pPr>
        <w:rPr>
          <w:rFonts w:ascii="Arial" w:hAnsi="Arial" w:cs="Arial"/>
          <w:sz w:val="24"/>
        </w:rPr>
      </w:pPr>
      <w:r>
        <w:rPr>
          <w:rFonts w:ascii="Arial" w:hAnsi="Arial" w:cs="Arial"/>
          <w:sz w:val="24"/>
        </w:rPr>
        <w:t xml:space="preserve">          </w:t>
      </w:r>
    </w:p>
    <w:p w14:paraId="322E37A0" w14:textId="77777777" w:rsidR="005224A5" w:rsidRDefault="005224A5" w:rsidP="00D0111C">
      <w:pPr>
        <w:rPr>
          <w:rFonts w:ascii="Arial" w:hAnsi="Arial" w:cs="Arial"/>
          <w:sz w:val="24"/>
        </w:rPr>
      </w:pPr>
    </w:p>
    <w:p w14:paraId="46F94018" w14:textId="1E496C20" w:rsidR="007C4EBB" w:rsidRDefault="005224A5" w:rsidP="00D0111C">
      <w:pPr>
        <w:rPr>
          <w:rFonts w:ascii="Arial" w:hAnsi="Arial" w:cs="Arial"/>
          <w:sz w:val="24"/>
          <w:szCs w:val="24"/>
        </w:rPr>
      </w:pPr>
      <w:r>
        <w:rPr>
          <w:rFonts w:ascii="Arial" w:hAnsi="Arial" w:cs="Arial"/>
          <w:sz w:val="24"/>
        </w:rPr>
        <w:lastRenderedPageBreak/>
        <w:t xml:space="preserve">      </w:t>
      </w:r>
      <w:r w:rsidR="00106458">
        <w:rPr>
          <w:rFonts w:ascii="Arial" w:hAnsi="Arial" w:cs="Arial"/>
          <w:sz w:val="24"/>
        </w:rPr>
        <w:t xml:space="preserve"> </w:t>
      </w:r>
      <w:r>
        <w:rPr>
          <w:rFonts w:ascii="Arial" w:hAnsi="Arial" w:cs="Arial"/>
          <w:sz w:val="24"/>
        </w:rPr>
        <w:t xml:space="preserve">   </w:t>
      </w:r>
      <w:r w:rsidR="007C4EBB">
        <w:rPr>
          <w:rFonts w:ascii="Arial" w:hAnsi="Arial" w:cs="Arial"/>
          <w:sz w:val="24"/>
          <w:szCs w:val="24"/>
        </w:rPr>
        <w:t xml:space="preserve">Motion to adjourn by Alderperson </w:t>
      </w:r>
      <w:r>
        <w:rPr>
          <w:rFonts w:ascii="Arial" w:hAnsi="Arial" w:cs="Arial"/>
          <w:sz w:val="24"/>
          <w:szCs w:val="24"/>
        </w:rPr>
        <w:t>Jonkers</w:t>
      </w:r>
      <w:r w:rsidR="007C4EBB">
        <w:rPr>
          <w:rFonts w:ascii="Arial" w:hAnsi="Arial" w:cs="Arial"/>
          <w:sz w:val="24"/>
          <w:szCs w:val="24"/>
        </w:rPr>
        <w:t xml:space="preserve"> and seconded by Alderperson </w:t>
      </w:r>
      <w:r w:rsidR="0087420A">
        <w:rPr>
          <w:rFonts w:ascii="Arial" w:hAnsi="Arial" w:cs="Arial"/>
          <w:sz w:val="24"/>
          <w:szCs w:val="24"/>
        </w:rPr>
        <w:t>Dodge</w:t>
      </w:r>
      <w:r w:rsidR="007C4EBB">
        <w:rPr>
          <w:rFonts w:ascii="Arial" w:hAnsi="Arial" w:cs="Arial"/>
          <w:sz w:val="24"/>
          <w:szCs w:val="24"/>
        </w:rPr>
        <w:t>.  Motion carried.</w:t>
      </w:r>
    </w:p>
    <w:p w14:paraId="14C3428F" w14:textId="77777777" w:rsidR="00E51751" w:rsidRDefault="00E51751" w:rsidP="00FE5CA0">
      <w:pPr>
        <w:ind w:firstLine="720"/>
        <w:rPr>
          <w:rFonts w:ascii="Arial" w:hAnsi="Arial" w:cs="Arial"/>
          <w:sz w:val="24"/>
          <w:szCs w:val="24"/>
        </w:rPr>
      </w:pP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77777777" w:rsidR="00415030" w:rsidRPr="00ED3179"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Keith Gill</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77777777" w:rsidR="00B57883" w:rsidRDefault="00B5788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77777777"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3F0D1463" w14:textId="77777777"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p w14:paraId="73D3ED95" w14:textId="77777777" w:rsidR="00D03EA9" w:rsidRDefault="00D03EA9" w:rsidP="001A6FBC">
      <w:pPr>
        <w:pStyle w:val="BodyText"/>
        <w:rPr>
          <w:rFonts w:ascii="Arial" w:hAnsi="Arial" w:cs="Arial"/>
          <w:sz w:val="24"/>
        </w:rPr>
      </w:pPr>
    </w:p>
    <w:p w14:paraId="244E623E" w14:textId="77777777" w:rsidR="00D03EA9" w:rsidRDefault="00D03EA9" w:rsidP="001A6FBC">
      <w:pPr>
        <w:pStyle w:val="BodyText"/>
        <w:rPr>
          <w:rFonts w:ascii="Arial" w:hAnsi="Arial" w:cs="Arial"/>
          <w:sz w:val="24"/>
        </w:rPr>
      </w:pPr>
    </w:p>
    <w:p w14:paraId="6E1BBAC3" w14:textId="77777777" w:rsidR="00B57883" w:rsidRDefault="00B57883" w:rsidP="001A6FBC">
      <w:pPr>
        <w:pStyle w:val="BodyText"/>
        <w:rPr>
          <w:rFonts w:ascii="Arial" w:hAnsi="Arial" w:cs="Arial"/>
          <w:sz w:val="24"/>
        </w:rPr>
      </w:pPr>
    </w:p>
    <w:p w14:paraId="38D8CDAA" w14:textId="77777777" w:rsidR="00B57883" w:rsidRDefault="00B57883" w:rsidP="001A6FBC">
      <w:pPr>
        <w:pStyle w:val="BodyText"/>
        <w:rPr>
          <w:rFonts w:ascii="Arial" w:hAnsi="Arial" w:cs="Arial"/>
          <w:sz w:val="24"/>
        </w:rPr>
      </w:pPr>
    </w:p>
    <w:p w14:paraId="7056D24A" w14:textId="77777777" w:rsidR="001A6FBC" w:rsidRPr="00ED3179" w:rsidRDefault="001A6FBC" w:rsidP="001A6FBC">
      <w:pPr>
        <w:pStyle w:val="BodyText"/>
        <w:rPr>
          <w:rFonts w:ascii="Arial" w:hAnsi="Arial" w:cs="Arial"/>
          <w:sz w:val="24"/>
        </w:rPr>
      </w:pPr>
      <w:r w:rsidRPr="00ED3179">
        <w:rPr>
          <w:rFonts w:ascii="Arial" w:hAnsi="Arial" w:cs="Arial"/>
          <w:sz w:val="24"/>
        </w:rPr>
        <w:t>(SEAL)</w:t>
      </w:r>
    </w:p>
    <w:sectPr w:rsidR="001A6FBC" w:rsidRPr="00ED3179" w:rsidSect="005224A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B6F1" w14:textId="77777777" w:rsidR="003943FA" w:rsidRDefault="003943FA" w:rsidP="00D46363">
      <w:r>
        <w:separator/>
      </w:r>
    </w:p>
  </w:endnote>
  <w:endnote w:type="continuationSeparator" w:id="0">
    <w:p w14:paraId="68CE47F1" w14:textId="77777777" w:rsidR="003943FA" w:rsidRDefault="003943FA"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4726" w14:textId="77777777" w:rsidR="003943FA" w:rsidRDefault="003943FA" w:rsidP="00D46363">
      <w:r>
        <w:separator/>
      </w:r>
    </w:p>
  </w:footnote>
  <w:footnote w:type="continuationSeparator" w:id="0">
    <w:p w14:paraId="43B7F53D" w14:textId="77777777" w:rsidR="003943FA" w:rsidRDefault="003943FA"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72D" w14:textId="77777777" w:rsidR="009E4D76" w:rsidRDefault="003943FA">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475F" w14:textId="77777777" w:rsidR="009E4D76" w:rsidRDefault="003943FA">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6491" w14:textId="77777777" w:rsidR="009E4D76" w:rsidRDefault="003943FA">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21178"/>
    <w:rsid w:val="00021FB3"/>
    <w:rsid w:val="0002281E"/>
    <w:rsid w:val="00023782"/>
    <w:rsid w:val="00023BC2"/>
    <w:rsid w:val="00024129"/>
    <w:rsid w:val="00026D46"/>
    <w:rsid w:val="000278F7"/>
    <w:rsid w:val="00031B4C"/>
    <w:rsid w:val="0003329D"/>
    <w:rsid w:val="0003331E"/>
    <w:rsid w:val="00043012"/>
    <w:rsid w:val="000434C5"/>
    <w:rsid w:val="00046C0E"/>
    <w:rsid w:val="000502DB"/>
    <w:rsid w:val="000514A8"/>
    <w:rsid w:val="0005558E"/>
    <w:rsid w:val="00055A7E"/>
    <w:rsid w:val="00057C22"/>
    <w:rsid w:val="00060C87"/>
    <w:rsid w:val="00060D48"/>
    <w:rsid w:val="00063175"/>
    <w:rsid w:val="00064152"/>
    <w:rsid w:val="00067A74"/>
    <w:rsid w:val="00071331"/>
    <w:rsid w:val="00071843"/>
    <w:rsid w:val="00071DC9"/>
    <w:rsid w:val="0007221D"/>
    <w:rsid w:val="00072DC4"/>
    <w:rsid w:val="0007478E"/>
    <w:rsid w:val="00076826"/>
    <w:rsid w:val="00077C38"/>
    <w:rsid w:val="000878B0"/>
    <w:rsid w:val="000936DE"/>
    <w:rsid w:val="00096120"/>
    <w:rsid w:val="000B371D"/>
    <w:rsid w:val="000B4734"/>
    <w:rsid w:val="000B5155"/>
    <w:rsid w:val="000C1B9E"/>
    <w:rsid w:val="000C23E2"/>
    <w:rsid w:val="000C2CD7"/>
    <w:rsid w:val="000C3C3A"/>
    <w:rsid w:val="000C69C7"/>
    <w:rsid w:val="000D0C04"/>
    <w:rsid w:val="000D3545"/>
    <w:rsid w:val="000D737C"/>
    <w:rsid w:val="000E05A1"/>
    <w:rsid w:val="000E0B13"/>
    <w:rsid w:val="000E1B1B"/>
    <w:rsid w:val="000E69FB"/>
    <w:rsid w:val="000E6A41"/>
    <w:rsid w:val="000E73D6"/>
    <w:rsid w:val="000F3D05"/>
    <w:rsid w:val="00102D7F"/>
    <w:rsid w:val="0010390D"/>
    <w:rsid w:val="00106458"/>
    <w:rsid w:val="0011083B"/>
    <w:rsid w:val="00110B88"/>
    <w:rsid w:val="0011193B"/>
    <w:rsid w:val="00112A77"/>
    <w:rsid w:val="001139A7"/>
    <w:rsid w:val="0011484D"/>
    <w:rsid w:val="00115761"/>
    <w:rsid w:val="00116287"/>
    <w:rsid w:val="00116AF2"/>
    <w:rsid w:val="0011751A"/>
    <w:rsid w:val="00117DFC"/>
    <w:rsid w:val="00126E14"/>
    <w:rsid w:val="00127067"/>
    <w:rsid w:val="0013164F"/>
    <w:rsid w:val="00133428"/>
    <w:rsid w:val="001415F1"/>
    <w:rsid w:val="00141794"/>
    <w:rsid w:val="001448F4"/>
    <w:rsid w:val="001449B7"/>
    <w:rsid w:val="00155CC3"/>
    <w:rsid w:val="00156922"/>
    <w:rsid w:val="00160B15"/>
    <w:rsid w:val="001616A9"/>
    <w:rsid w:val="001616D4"/>
    <w:rsid w:val="00161F5C"/>
    <w:rsid w:val="00164D3D"/>
    <w:rsid w:val="00165D04"/>
    <w:rsid w:val="001726F6"/>
    <w:rsid w:val="00174C5C"/>
    <w:rsid w:val="00177CAC"/>
    <w:rsid w:val="001812D9"/>
    <w:rsid w:val="001822CD"/>
    <w:rsid w:val="00185133"/>
    <w:rsid w:val="00186CE0"/>
    <w:rsid w:val="001873B6"/>
    <w:rsid w:val="00187C20"/>
    <w:rsid w:val="0019443E"/>
    <w:rsid w:val="001A1558"/>
    <w:rsid w:val="001A6FBC"/>
    <w:rsid w:val="001B1859"/>
    <w:rsid w:val="001B68AB"/>
    <w:rsid w:val="001B6CEB"/>
    <w:rsid w:val="001C2E6E"/>
    <w:rsid w:val="001C352C"/>
    <w:rsid w:val="001C4842"/>
    <w:rsid w:val="001C50DF"/>
    <w:rsid w:val="001D0B7F"/>
    <w:rsid w:val="001D202E"/>
    <w:rsid w:val="001D29FC"/>
    <w:rsid w:val="001D2CB6"/>
    <w:rsid w:val="001D544E"/>
    <w:rsid w:val="001E2102"/>
    <w:rsid w:val="001E2800"/>
    <w:rsid w:val="001E30C5"/>
    <w:rsid w:val="001E3D79"/>
    <w:rsid w:val="001E4451"/>
    <w:rsid w:val="001E4A39"/>
    <w:rsid w:val="001E51CA"/>
    <w:rsid w:val="001E6D42"/>
    <w:rsid w:val="001F33AC"/>
    <w:rsid w:val="001F44C9"/>
    <w:rsid w:val="001F63CC"/>
    <w:rsid w:val="001F6A91"/>
    <w:rsid w:val="00200844"/>
    <w:rsid w:val="0020346D"/>
    <w:rsid w:val="002039E9"/>
    <w:rsid w:val="00203D72"/>
    <w:rsid w:val="002046BD"/>
    <w:rsid w:val="00204E79"/>
    <w:rsid w:val="002076C7"/>
    <w:rsid w:val="00207F87"/>
    <w:rsid w:val="00215C4D"/>
    <w:rsid w:val="0022342C"/>
    <w:rsid w:val="00224E9F"/>
    <w:rsid w:val="00241433"/>
    <w:rsid w:val="00241E38"/>
    <w:rsid w:val="002448F6"/>
    <w:rsid w:val="002459C0"/>
    <w:rsid w:val="00246D18"/>
    <w:rsid w:val="002522D8"/>
    <w:rsid w:val="0025485F"/>
    <w:rsid w:val="00254EA3"/>
    <w:rsid w:val="00256F46"/>
    <w:rsid w:val="002646B2"/>
    <w:rsid w:val="0026595D"/>
    <w:rsid w:val="00266B7B"/>
    <w:rsid w:val="00270832"/>
    <w:rsid w:val="00270A3F"/>
    <w:rsid w:val="00271153"/>
    <w:rsid w:val="00273E25"/>
    <w:rsid w:val="00274E43"/>
    <w:rsid w:val="00282034"/>
    <w:rsid w:val="0028430E"/>
    <w:rsid w:val="002862CD"/>
    <w:rsid w:val="002872B4"/>
    <w:rsid w:val="00292081"/>
    <w:rsid w:val="00293758"/>
    <w:rsid w:val="002A5663"/>
    <w:rsid w:val="002A5E18"/>
    <w:rsid w:val="002B0055"/>
    <w:rsid w:val="002B31C4"/>
    <w:rsid w:val="002B63C1"/>
    <w:rsid w:val="002B7D16"/>
    <w:rsid w:val="002C4CB8"/>
    <w:rsid w:val="002D2CA2"/>
    <w:rsid w:val="002D7B0C"/>
    <w:rsid w:val="002E36F4"/>
    <w:rsid w:val="002E7764"/>
    <w:rsid w:val="002E7784"/>
    <w:rsid w:val="002F4FCC"/>
    <w:rsid w:val="002F5DE4"/>
    <w:rsid w:val="002F6F43"/>
    <w:rsid w:val="00307569"/>
    <w:rsid w:val="0031531D"/>
    <w:rsid w:val="003171D3"/>
    <w:rsid w:val="003224EE"/>
    <w:rsid w:val="00323F31"/>
    <w:rsid w:val="00324370"/>
    <w:rsid w:val="003257A9"/>
    <w:rsid w:val="00325E8B"/>
    <w:rsid w:val="00325FAB"/>
    <w:rsid w:val="00330F1A"/>
    <w:rsid w:val="003353A7"/>
    <w:rsid w:val="0033646B"/>
    <w:rsid w:val="00336F45"/>
    <w:rsid w:val="00337812"/>
    <w:rsid w:val="0034773B"/>
    <w:rsid w:val="0034781E"/>
    <w:rsid w:val="00350A5B"/>
    <w:rsid w:val="00351D0A"/>
    <w:rsid w:val="00351D96"/>
    <w:rsid w:val="00352E94"/>
    <w:rsid w:val="0035335A"/>
    <w:rsid w:val="0035425F"/>
    <w:rsid w:val="0035620E"/>
    <w:rsid w:val="00360A2A"/>
    <w:rsid w:val="003627CE"/>
    <w:rsid w:val="003631C5"/>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43FA"/>
    <w:rsid w:val="003950DC"/>
    <w:rsid w:val="003954C9"/>
    <w:rsid w:val="00396A10"/>
    <w:rsid w:val="003A4EE0"/>
    <w:rsid w:val="003A4FC6"/>
    <w:rsid w:val="003A6C84"/>
    <w:rsid w:val="003A6D20"/>
    <w:rsid w:val="003B2ABA"/>
    <w:rsid w:val="003B49F9"/>
    <w:rsid w:val="003B6773"/>
    <w:rsid w:val="003B67EF"/>
    <w:rsid w:val="003B6851"/>
    <w:rsid w:val="003C0263"/>
    <w:rsid w:val="003C1680"/>
    <w:rsid w:val="003C4F96"/>
    <w:rsid w:val="003C532F"/>
    <w:rsid w:val="003C617C"/>
    <w:rsid w:val="003D11EB"/>
    <w:rsid w:val="003D4360"/>
    <w:rsid w:val="003D60C3"/>
    <w:rsid w:val="003D70C7"/>
    <w:rsid w:val="003E0366"/>
    <w:rsid w:val="003E3A55"/>
    <w:rsid w:val="003E44E8"/>
    <w:rsid w:val="003E4FBF"/>
    <w:rsid w:val="003E7B6C"/>
    <w:rsid w:val="003F06FD"/>
    <w:rsid w:val="003F0B99"/>
    <w:rsid w:val="003F78F5"/>
    <w:rsid w:val="00400083"/>
    <w:rsid w:val="00403BC5"/>
    <w:rsid w:val="00410BFA"/>
    <w:rsid w:val="00410CAD"/>
    <w:rsid w:val="004135DA"/>
    <w:rsid w:val="00415030"/>
    <w:rsid w:val="00416B51"/>
    <w:rsid w:val="00417653"/>
    <w:rsid w:val="00420250"/>
    <w:rsid w:val="004234A4"/>
    <w:rsid w:val="00424825"/>
    <w:rsid w:val="00426D0A"/>
    <w:rsid w:val="004322D4"/>
    <w:rsid w:val="00433D0F"/>
    <w:rsid w:val="004414AC"/>
    <w:rsid w:val="004416F2"/>
    <w:rsid w:val="00441E6D"/>
    <w:rsid w:val="00443310"/>
    <w:rsid w:val="00450549"/>
    <w:rsid w:val="00452B8F"/>
    <w:rsid w:val="00454606"/>
    <w:rsid w:val="00461D34"/>
    <w:rsid w:val="00464DF2"/>
    <w:rsid w:val="004669AC"/>
    <w:rsid w:val="00471492"/>
    <w:rsid w:val="00473FED"/>
    <w:rsid w:val="00477ED5"/>
    <w:rsid w:val="0048134E"/>
    <w:rsid w:val="00483C86"/>
    <w:rsid w:val="004914F4"/>
    <w:rsid w:val="00492556"/>
    <w:rsid w:val="00492DF2"/>
    <w:rsid w:val="0049441E"/>
    <w:rsid w:val="00495FA6"/>
    <w:rsid w:val="004A313C"/>
    <w:rsid w:val="004A44A5"/>
    <w:rsid w:val="004A54A0"/>
    <w:rsid w:val="004B1C3E"/>
    <w:rsid w:val="004B6C14"/>
    <w:rsid w:val="004C51EB"/>
    <w:rsid w:val="004C5288"/>
    <w:rsid w:val="004D6185"/>
    <w:rsid w:val="004D62EF"/>
    <w:rsid w:val="004E1D24"/>
    <w:rsid w:val="004F00FF"/>
    <w:rsid w:val="004F2B1B"/>
    <w:rsid w:val="004F44A9"/>
    <w:rsid w:val="00501344"/>
    <w:rsid w:val="00501BD3"/>
    <w:rsid w:val="00501D70"/>
    <w:rsid w:val="005073E8"/>
    <w:rsid w:val="0051072B"/>
    <w:rsid w:val="00510CC6"/>
    <w:rsid w:val="00512693"/>
    <w:rsid w:val="005224A5"/>
    <w:rsid w:val="0052257C"/>
    <w:rsid w:val="0052705C"/>
    <w:rsid w:val="005312DE"/>
    <w:rsid w:val="0053697A"/>
    <w:rsid w:val="005371F4"/>
    <w:rsid w:val="00537ED7"/>
    <w:rsid w:val="00537F56"/>
    <w:rsid w:val="005407AA"/>
    <w:rsid w:val="005522C2"/>
    <w:rsid w:val="00552BEE"/>
    <w:rsid w:val="00554358"/>
    <w:rsid w:val="0056218D"/>
    <w:rsid w:val="005633AE"/>
    <w:rsid w:val="005667CD"/>
    <w:rsid w:val="005676CD"/>
    <w:rsid w:val="00567FCD"/>
    <w:rsid w:val="00575E92"/>
    <w:rsid w:val="00577246"/>
    <w:rsid w:val="005831BD"/>
    <w:rsid w:val="005837D3"/>
    <w:rsid w:val="0058491B"/>
    <w:rsid w:val="00585851"/>
    <w:rsid w:val="00585F0C"/>
    <w:rsid w:val="005864D1"/>
    <w:rsid w:val="00587135"/>
    <w:rsid w:val="005902A2"/>
    <w:rsid w:val="00594311"/>
    <w:rsid w:val="005949A3"/>
    <w:rsid w:val="005A1D04"/>
    <w:rsid w:val="005A35BF"/>
    <w:rsid w:val="005A6F12"/>
    <w:rsid w:val="005B5174"/>
    <w:rsid w:val="005B6F4C"/>
    <w:rsid w:val="005C1471"/>
    <w:rsid w:val="005C1E28"/>
    <w:rsid w:val="005C3018"/>
    <w:rsid w:val="005C6AAE"/>
    <w:rsid w:val="005C7025"/>
    <w:rsid w:val="005C77BA"/>
    <w:rsid w:val="005D07E1"/>
    <w:rsid w:val="005D2209"/>
    <w:rsid w:val="005D2C69"/>
    <w:rsid w:val="005D3BC9"/>
    <w:rsid w:val="005D5E1C"/>
    <w:rsid w:val="005D635E"/>
    <w:rsid w:val="005D647B"/>
    <w:rsid w:val="005D7782"/>
    <w:rsid w:val="005E20F3"/>
    <w:rsid w:val="005E28B2"/>
    <w:rsid w:val="005E7EDD"/>
    <w:rsid w:val="005F0A09"/>
    <w:rsid w:val="005F0DFD"/>
    <w:rsid w:val="005F1B1F"/>
    <w:rsid w:val="005F4846"/>
    <w:rsid w:val="005F4919"/>
    <w:rsid w:val="005F6913"/>
    <w:rsid w:val="005F74F9"/>
    <w:rsid w:val="006024F0"/>
    <w:rsid w:val="00602C60"/>
    <w:rsid w:val="00605F33"/>
    <w:rsid w:val="00611412"/>
    <w:rsid w:val="00612A47"/>
    <w:rsid w:val="006226F9"/>
    <w:rsid w:val="006277B7"/>
    <w:rsid w:val="00630BDC"/>
    <w:rsid w:val="00631514"/>
    <w:rsid w:val="00632381"/>
    <w:rsid w:val="00632AD9"/>
    <w:rsid w:val="00632CBF"/>
    <w:rsid w:val="006347E9"/>
    <w:rsid w:val="00637CDA"/>
    <w:rsid w:val="00637FBE"/>
    <w:rsid w:val="00642E45"/>
    <w:rsid w:val="00643585"/>
    <w:rsid w:val="00652D2C"/>
    <w:rsid w:val="006546FD"/>
    <w:rsid w:val="0065528E"/>
    <w:rsid w:val="00655B6F"/>
    <w:rsid w:val="00657375"/>
    <w:rsid w:val="006609E2"/>
    <w:rsid w:val="00660EFD"/>
    <w:rsid w:val="00661E33"/>
    <w:rsid w:val="0066265C"/>
    <w:rsid w:val="006633EE"/>
    <w:rsid w:val="0066487B"/>
    <w:rsid w:val="00667AC4"/>
    <w:rsid w:val="00670A15"/>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6002"/>
    <w:rsid w:val="006B6A82"/>
    <w:rsid w:val="006C06D0"/>
    <w:rsid w:val="006C0A3F"/>
    <w:rsid w:val="006C539B"/>
    <w:rsid w:val="006C61A5"/>
    <w:rsid w:val="006D0718"/>
    <w:rsid w:val="006D259D"/>
    <w:rsid w:val="006D2BB9"/>
    <w:rsid w:val="006D378E"/>
    <w:rsid w:val="006D385D"/>
    <w:rsid w:val="006D3B00"/>
    <w:rsid w:val="006E464B"/>
    <w:rsid w:val="006E5EB0"/>
    <w:rsid w:val="006E7423"/>
    <w:rsid w:val="006E7ECF"/>
    <w:rsid w:val="006F56B3"/>
    <w:rsid w:val="006F6FD3"/>
    <w:rsid w:val="00702082"/>
    <w:rsid w:val="00705009"/>
    <w:rsid w:val="00706151"/>
    <w:rsid w:val="0070766B"/>
    <w:rsid w:val="00710D59"/>
    <w:rsid w:val="00717E6B"/>
    <w:rsid w:val="007212F4"/>
    <w:rsid w:val="007337CC"/>
    <w:rsid w:val="00733F27"/>
    <w:rsid w:val="00737854"/>
    <w:rsid w:val="00741D05"/>
    <w:rsid w:val="007422C8"/>
    <w:rsid w:val="00752511"/>
    <w:rsid w:val="0075387E"/>
    <w:rsid w:val="00755833"/>
    <w:rsid w:val="00760B4E"/>
    <w:rsid w:val="00763C4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B50CA"/>
    <w:rsid w:val="007B5102"/>
    <w:rsid w:val="007B5F0D"/>
    <w:rsid w:val="007B61BD"/>
    <w:rsid w:val="007B69D5"/>
    <w:rsid w:val="007B6C83"/>
    <w:rsid w:val="007C4EBB"/>
    <w:rsid w:val="007C58F1"/>
    <w:rsid w:val="007D6B94"/>
    <w:rsid w:val="007D7A57"/>
    <w:rsid w:val="007E1094"/>
    <w:rsid w:val="007E500F"/>
    <w:rsid w:val="007F1DDC"/>
    <w:rsid w:val="007F32A1"/>
    <w:rsid w:val="007F41D3"/>
    <w:rsid w:val="007F6E2F"/>
    <w:rsid w:val="00801EF6"/>
    <w:rsid w:val="008067DD"/>
    <w:rsid w:val="00811713"/>
    <w:rsid w:val="00821CBF"/>
    <w:rsid w:val="00824355"/>
    <w:rsid w:val="00824863"/>
    <w:rsid w:val="00824C9A"/>
    <w:rsid w:val="0082793C"/>
    <w:rsid w:val="00830119"/>
    <w:rsid w:val="00830CAA"/>
    <w:rsid w:val="0083549E"/>
    <w:rsid w:val="00835F45"/>
    <w:rsid w:val="008427F8"/>
    <w:rsid w:val="00843F1B"/>
    <w:rsid w:val="0085220E"/>
    <w:rsid w:val="00852D7A"/>
    <w:rsid w:val="008534A4"/>
    <w:rsid w:val="008560A6"/>
    <w:rsid w:val="00860464"/>
    <w:rsid w:val="008604EF"/>
    <w:rsid w:val="0086451F"/>
    <w:rsid w:val="00870E5A"/>
    <w:rsid w:val="0087420A"/>
    <w:rsid w:val="00880E9E"/>
    <w:rsid w:val="00881C87"/>
    <w:rsid w:val="00886CBD"/>
    <w:rsid w:val="008877E0"/>
    <w:rsid w:val="00887CE5"/>
    <w:rsid w:val="00890563"/>
    <w:rsid w:val="00890C5E"/>
    <w:rsid w:val="0089506B"/>
    <w:rsid w:val="00896304"/>
    <w:rsid w:val="008973DA"/>
    <w:rsid w:val="00897BB6"/>
    <w:rsid w:val="008A111B"/>
    <w:rsid w:val="008A50BC"/>
    <w:rsid w:val="008A6B25"/>
    <w:rsid w:val="008B66FD"/>
    <w:rsid w:val="008C1FF8"/>
    <w:rsid w:val="008C3869"/>
    <w:rsid w:val="008C3AFE"/>
    <w:rsid w:val="008C42D3"/>
    <w:rsid w:val="008C46A5"/>
    <w:rsid w:val="008C6100"/>
    <w:rsid w:val="008D08C8"/>
    <w:rsid w:val="008D240C"/>
    <w:rsid w:val="008E14EF"/>
    <w:rsid w:val="008E347F"/>
    <w:rsid w:val="008E4BD4"/>
    <w:rsid w:val="008E5290"/>
    <w:rsid w:val="008F095E"/>
    <w:rsid w:val="008F333B"/>
    <w:rsid w:val="0090277B"/>
    <w:rsid w:val="00906A7B"/>
    <w:rsid w:val="009075A5"/>
    <w:rsid w:val="00911208"/>
    <w:rsid w:val="00916BB6"/>
    <w:rsid w:val="009215B0"/>
    <w:rsid w:val="00923344"/>
    <w:rsid w:val="0092556F"/>
    <w:rsid w:val="00931484"/>
    <w:rsid w:val="009325F1"/>
    <w:rsid w:val="00932D3C"/>
    <w:rsid w:val="00933C40"/>
    <w:rsid w:val="009352F0"/>
    <w:rsid w:val="0093576F"/>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732A1"/>
    <w:rsid w:val="00974093"/>
    <w:rsid w:val="00983707"/>
    <w:rsid w:val="00987C19"/>
    <w:rsid w:val="00990209"/>
    <w:rsid w:val="00990500"/>
    <w:rsid w:val="009911F4"/>
    <w:rsid w:val="009A2620"/>
    <w:rsid w:val="009A32EA"/>
    <w:rsid w:val="009A646A"/>
    <w:rsid w:val="009A7B78"/>
    <w:rsid w:val="009B01BD"/>
    <w:rsid w:val="009B6963"/>
    <w:rsid w:val="009C0B24"/>
    <w:rsid w:val="009C0F8C"/>
    <w:rsid w:val="009C2D15"/>
    <w:rsid w:val="009D3C67"/>
    <w:rsid w:val="009D79AE"/>
    <w:rsid w:val="009E0B43"/>
    <w:rsid w:val="009E13AE"/>
    <w:rsid w:val="009E1D14"/>
    <w:rsid w:val="009E4007"/>
    <w:rsid w:val="009E4D76"/>
    <w:rsid w:val="009E601B"/>
    <w:rsid w:val="009E6AFE"/>
    <w:rsid w:val="009F14C2"/>
    <w:rsid w:val="009F4399"/>
    <w:rsid w:val="00A02B11"/>
    <w:rsid w:val="00A071A8"/>
    <w:rsid w:val="00A1118C"/>
    <w:rsid w:val="00A117A9"/>
    <w:rsid w:val="00A11ECE"/>
    <w:rsid w:val="00A12B7F"/>
    <w:rsid w:val="00A13D7F"/>
    <w:rsid w:val="00A20C46"/>
    <w:rsid w:val="00A22EAD"/>
    <w:rsid w:val="00A310AE"/>
    <w:rsid w:val="00A32CE8"/>
    <w:rsid w:val="00A33063"/>
    <w:rsid w:val="00A343CA"/>
    <w:rsid w:val="00A4057A"/>
    <w:rsid w:val="00A44592"/>
    <w:rsid w:val="00A46F86"/>
    <w:rsid w:val="00A51022"/>
    <w:rsid w:val="00A5183C"/>
    <w:rsid w:val="00A53CE7"/>
    <w:rsid w:val="00A54164"/>
    <w:rsid w:val="00A569F7"/>
    <w:rsid w:val="00A57A83"/>
    <w:rsid w:val="00A60DCE"/>
    <w:rsid w:val="00A64A6B"/>
    <w:rsid w:val="00A6528B"/>
    <w:rsid w:val="00A67989"/>
    <w:rsid w:val="00A67B21"/>
    <w:rsid w:val="00A71288"/>
    <w:rsid w:val="00A7130D"/>
    <w:rsid w:val="00A7131F"/>
    <w:rsid w:val="00A76F17"/>
    <w:rsid w:val="00A8115E"/>
    <w:rsid w:val="00A85917"/>
    <w:rsid w:val="00A90B0E"/>
    <w:rsid w:val="00A9160F"/>
    <w:rsid w:val="00A94B58"/>
    <w:rsid w:val="00A94F61"/>
    <w:rsid w:val="00A9725D"/>
    <w:rsid w:val="00A97D1E"/>
    <w:rsid w:val="00AA3B86"/>
    <w:rsid w:val="00AA6D3F"/>
    <w:rsid w:val="00AB3BDC"/>
    <w:rsid w:val="00AB49EA"/>
    <w:rsid w:val="00AC04AC"/>
    <w:rsid w:val="00AC1B25"/>
    <w:rsid w:val="00AC33FC"/>
    <w:rsid w:val="00AC4D91"/>
    <w:rsid w:val="00AC4FDC"/>
    <w:rsid w:val="00AC5A51"/>
    <w:rsid w:val="00AC7565"/>
    <w:rsid w:val="00AD6ACC"/>
    <w:rsid w:val="00AE1909"/>
    <w:rsid w:val="00AE2A02"/>
    <w:rsid w:val="00AE3A9D"/>
    <w:rsid w:val="00AE4168"/>
    <w:rsid w:val="00AE4FDF"/>
    <w:rsid w:val="00AE5949"/>
    <w:rsid w:val="00AE6C57"/>
    <w:rsid w:val="00AF0844"/>
    <w:rsid w:val="00AF1AD4"/>
    <w:rsid w:val="00AF4BA0"/>
    <w:rsid w:val="00B021F7"/>
    <w:rsid w:val="00B077CC"/>
    <w:rsid w:val="00B078AB"/>
    <w:rsid w:val="00B1033E"/>
    <w:rsid w:val="00B1292B"/>
    <w:rsid w:val="00B139E9"/>
    <w:rsid w:val="00B209B2"/>
    <w:rsid w:val="00B22748"/>
    <w:rsid w:val="00B245C9"/>
    <w:rsid w:val="00B24A35"/>
    <w:rsid w:val="00B26A60"/>
    <w:rsid w:val="00B31063"/>
    <w:rsid w:val="00B36483"/>
    <w:rsid w:val="00B36CB6"/>
    <w:rsid w:val="00B37A69"/>
    <w:rsid w:val="00B37D09"/>
    <w:rsid w:val="00B418F1"/>
    <w:rsid w:val="00B50CC2"/>
    <w:rsid w:val="00B51484"/>
    <w:rsid w:val="00B51D65"/>
    <w:rsid w:val="00B5419A"/>
    <w:rsid w:val="00B55431"/>
    <w:rsid w:val="00B5644A"/>
    <w:rsid w:val="00B56C96"/>
    <w:rsid w:val="00B57883"/>
    <w:rsid w:val="00B601BF"/>
    <w:rsid w:val="00B61E87"/>
    <w:rsid w:val="00B636E7"/>
    <w:rsid w:val="00B63A9E"/>
    <w:rsid w:val="00B63BAB"/>
    <w:rsid w:val="00B718DE"/>
    <w:rsid w:val="00B769C7"/>
    <w:rsid w:val="00B770EF"/>
    <w:rsid w:val="00B77728"/>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3F04"/>
    <w:rsid w:val="00BC0BD0"/>
    <w:rsid w:val="00BD4EE8"/>
    <w:rsid w:val="00BE10D5"/>
    <w:rsid w:val="00BE2A78"/>
    <w:rsid w:val="00BE39A4"/>
    <w:rsid w:val="00BE6944"/>
    <w:rsid w:val="00BE7C2B"/>
    <w:rsid w:val="00BF3BB9"/>
    <w:rsid w:val="00BF3CA2"/>
    <w:rsid w:val="00BF53A3"/>
    <w:rsid w:val="00C029D1"/>
    <w:rsid w:val="00C03623"/>
    <w:rsid w:val="00C04E9B"/>
    <w:rsid w:val="00C05827"/>
    <w:rsid w:val="00C06580"/>
    <w:rsid w:val="00C0688C"/>
    <w:rsid w:val="00C1093C"/>
    <w:rsid w:val="00C109C3"/>
    <w:rsid w:val="00C15936"/>
    <w:rsid w:val="00C16CF5"/>
    <w:rsid w:val="00C17EFD"/>
    <w:rsid w:val="00C20221"/>
    <w:rsid w:val="00C20981"/>
    <w:rsid w:val="00C22B9E"/>
    <w:rsid w:val="00C22E9E"/>
    <w:rsid w:val="00C23D9C"/>
    <w:rsid w:val="00C25ABB"/>
    <w:rsid w:val="00C31CFD"/>
    <w:rsid w:val="00C3362B"/>
    <w:rsid w:val="00C33CB9"/>
    <w:rsid w:val="00C34235"/>
    <w:rsid w:val="00C35615"/>
    <w:rsid w:val="00C37771"/>
    <w:rsid w:val="00C428F6"/>
    <w:rsid w:val="00C43DA2"/>
    <w:rsid w:val="00C52B1B"/>
    <w:rsid w:val="00C6468E"/>
    <w:rsid w:val="00C668CD"/>
    <w:rsid w:val="00C66AF5"/>
    <w:rsid w:val="00C67F9A"/>
    <w:rsid w:val="00C70606"/>
    <w:rsid w:val="00C7130F"/>
    <w:rsid w:val="00C73AC9"/>
    <w:rsid w:val="00C73DEE"/>
    <w:rsid w:val="00C772EB"/>
    <w:rsid w:val="00C848F9"/>
    <w:rsid w:val="00C861F4"/>
    <w:rsid w:val="00C907D8"/>
    <w:rsid w:val="00C91278"/>
    <w:rsid w:val="00C933DE"/>
    <w:rsid w:val="00C957BF"/>
    <w:rsid w:val="00C9640C"/>
    <w:rsid w:val="00C96D59"/>
    <w:rsid w:val="00CA025C"/>
    <w:rsid w:val="00CA15A2"/>
    <w:rsid w:val="00CA31DC"/>
    <w:rsid w:val="00CA641F"/>
    <w:rsid w:val="00CB2492"/>
    <w:rsid w:val="00CB3257"/>
    <w:rsid w:val="00CB5A75"/>
    <w:rsid w:val="00CB6157"/>
    <w:rsid w:val="00CC1D87"/>
    <w:rsid w:val="00CC2F52"/>
    <w:rsid w:val="00CC3954"/>
    <w:rsid w:val="00CC4297"/>
    <w:rsid w:val="00CC5672"/>
    <w:rsid w:val="00CC6E78"/>
    <w:rsid w:val="00CD0149"/>
    <w:rsid w:val="00CD13DA"/>
    <w:rsid w:val="00CD1696"/>
    <w:rsid w:val="00CD4461"/>
    <w:rsid w:val="00CD52DC"/>
    <w:rsid w:val="00CD6DF9"/>
    <w:rsid w:val="00CD6EB0"/>
    <w:rsid w:val="00CE0B4B"/>
    <w:rsid w:val="00CE489B"/>
    <w:rsid w:val="00CF0FF8"/>
    <w:rsid w:val="00CF3408"/>
    <w:rsid w:val="00CF4D4A"/>
    <w:rsid w:val="00CF7495"/>
    <w:rsid w:val="00D0111C"/>
    <w:rsid w:val="00D03EA9"/>
    <w:rsid w:val="00D0693B"/>
    <w:rsid w:val="00D06E80"/>
    <w:rsid w:val="00D12480"/>
    <w:rsid w:val="00D15903"/>
    <w:rsid w:val="00D175BE"/>
    <w:rsid w:val="00D218D0"/>
    <w:rsid w:val="00D22EDF"/>
    <w:rsid w:val="00D24391"/>
    <w:rsid w:val="00D305F2"/>
    <w:rsid w:val="00D3103F"/>
    <w:rsid w:val="00D3253F"/>
    <w:rsid w:val="00D350BE"/>
    <w:rsid w:val="00D37E1F"/>
    <w:rsid w:val="00D4009A"/>
    <w:rsid w:val="00D40CA8"/>
    <w:rsid w:val="00D426DF"/>
    <w:rsid w:val="00D42984"/>
    <w:rsid w:val="00D46363"/>
    <w:rsid w:val="00D5090B"/>
    <w:rsid w:val="00D51E10"/>
    <w:rsid w:val="00D53542"/>
    <w:rsid w:val="00D554D2"/>
    <w:rsid w:val="00D55716"/>
    <w:rsid w:val="00D56888"/>
    <w:rsid w:val="00D61507"/>
    <w:rsid w:val="00D63C2B"/>
    <w:rsid w:val="00D65233"/>
    <w:rsid w:val="00D712D4"/>
    <w:rsid w:val="00D7387F"/>
    <w:rsid w:val="00D754E9"/>
    <w:rsid w:val="00D75851"/>
    <w:rsid w:val="00D84E13"/>
    <w:rsid w:val="00D853EA"/>
    <w:rsid w:val="00D85D7F"/>
    <w:rsid w:val="00D906F1"/>
    <w:rsid w:val="00D93D20"/>
    <w:rsid w:val="00D94E98"/>
    <w:rsid w:val="00D95EF8"/>
    <w:rsid w:val="00D96B0B"/>
    <w:rsid w:val="00DA50F2"/>
    <w:rsid w:val="00DA573F"/>
    <w:rsid w:val="00DA6B87"/>
    <w:rsid w:val="00DB0729"/>
    <w:rsid w:val="00DB094E"/>
    <w:rsid w:val="00DB1BE5"/>
    <w:rsid w:val="00DB7CCB"/>
    <w:rsid w:val="00DC38C8"/>
    <w:rsid w:val="00DC3FE1"/>
    <w:rsid w:val="00DC50DE"/>
    <w:rsid w:val="00DC519A"/>
    <w:rsid w:val="00DD1C53"/>
    <w:rsid w:val="00DE043F"/>
    <w:rsid w:val="00DE28B8"/>
    <w:rsid w:val="00DE2DE9"/>
    <w:rsid w:val="00DE4DC3"/>
    <w:rsid w:val="00DE5843"/>
    <w:rsid w:val="00DF0976"/>
    <w:rsid w:val="00DF4CFF"/>
    <w:rsid w:val="00DF6AC0"/>
    <w:rsid w:val="00E0283D"/>
    <w:rsid w:val="00E03DE1"/>
    <w:rsid w:val="00E051B1"/>
    <w:rsid w:val="00E151E9"/>
    <w:rsid w:val="00E153B4"/>
    <w:rsid w:val="00E15FA7"/>
    <w:rsid w:val="00E20BF8"/>
    <w:rsid w:val="00E32A44"/>
    <w:rsid w:val="00E36171"/>
    <w:rsid w:val="00E3639D"/>
    <w:rsid w:val="00E41FD9"/>
    <w:rsid w:val="00E43ADE"/>
    <w:rsid w:val="00E44092"/>
    <w:rsid w:val="00E45CE6"/>
    <w:rsid w:val="00E45DAC"/>
    <w:rsid w:val="00E4650C"/>
    <w:rsid w:val="00E4667D"/>
    <w:rsid w:val="00E51751"/>
    <w:rsid w:val="00E5539C"/>
    <w:rsid w:val="00E5540A"/>
    <w:rsid w:val="00E57FF5"/>
    <w:rsid w:val="00E62A80"/>
    <w:rsid w:val="00E63BD9"/>
    <w:rsid w:val="00E64975"/>
    <w:rsid w:val="00E64D1C"/>
    <w:rsid w:val="00E6692E"/>
    <w:rsid w:val="00E7200D"/>
    <w:rsid w:val="00E72743"/>
    <w:rsid w:val="00E74C5E"/>
    <w:rsid w:val="00E77BBD"/>
    <w:rsid w:val="00E8225A"/>
    <w:rsid w:val="00E85250"/>
    <w:rsid w:val="00E90593"/>
    <w:rsid w:val="00E91E3B"/>
    <w:rsid w:val="00E93705"/>
    <w:rsid w:val="00E9422E"/>
    <w:rsid w:val="00E965D8"/>
    <w:rsid w:val="00EA3ABE"/>
    <w:rsid w:val="00EA624D"/>
    <w:rsid w:val="00EB1FC5"/>
    <w:rsid w:val="00EB4125"/>
    <w:rsid w:val="00EB4428"/>
    <w:rsid w:val="00EB61AA"/>
    <w:rsid w:val="00EC2470"/>
    <w:rsid w:val="00ED17B3"/>
    <w:rsid w:val="00ED3179"/>
    <w:rsid w:val="00ED509D"/>
    <w:rsid w:val="00EE0514"/>
    <w:rsid w:val="00EE1124"/>
    <w:rsid w:val="00EE2970"/>
    <w:rsid w:val="00EE3D75"/>
    <w:rsid w:val="00EE5DA7"/>
    <w:rsid w:val="00EE67BE"/>
    <w:rsid w:val="00EF3E7E"/>
    <w:rsid w:val="00EF4863"/>
    <w:rsid w:val="00EF4B1C"/>
    <w:rsid w:val="00EF53B4"/>
    <w:rsid w:val="00EF601B"/>
    <w:rsid w:val="00F00769"/>
    <w:rsid w:val="00F05750"/>
    <w:rsid w:val="00F069D5"/>
    <w:rsid w:val="00F0708B"/>
    <w:rsid w:val="00F10496"/>
    <w:rsid w:val="00F10A5C"/>
    <w:rsid w:val="00F111D2"/>
    <w:rsid w:val="00F14C4C"/>
    <w:rsid w:val="00F20822"/>
    <w:rsid w:val="00F20847"/>
    <w:rsid w:val="00F2239C"/>
    <w:rsid w:val="00F267B3"/>
    <w:rsid w:val="00F2765C"/>
    <w:rsid w:val="00F31738"/>
    <w:rsid w:val="00F32565"/>
    <w:rsid w:val="00F3766A"/>
    <w:rsid w:val="00F421F9"/>
    <w:rsid w:val="00F4408B"/>
    <w:rsid w:val="00F458E6"/>
    <w:rsid w:val="00F45D3A"/>
    <w:rsid w:val="00F47178"/>
    <w:rsid w:val="00F51E75"/>
    <w:rsid w:val="00F563BB"/>
    <w:rsid w:val="00F576BF"/>
    <w:rsid w:val="00F57755"/>
    <w:rsid w:val="00F57DA6"/>
    <w:rsid w:val="00F60BFC"/>
    <w:rsid w:val="00F60CA0"/>
    <w:rsid w:val="00F6163B"/>
    <w:rsid w:val="00F61D02"/>
    <w:rsid w:val="00F631C9"/>
    <w:rsid w:val="00F66511"/>
    <w:rsid w:val="00F7239D"/>
    <w:rsid w:val="00F72537"/>
    <w:rsid w:val="00F7524E"/>
    <w:rsid w:val="00F76ED4"/>
    <w:rsid w:val="00F8153D"/>
    <w:rsid w:val="00F81606"/>
    <w:rsid w:val="00F85F8F"/>
    <w:rsid w:val="00F87529"/>
    <w:rsid w:val="00F91877"/>
    <w:rsid w:val="00F9609F"/>
    <w:rsid w:val="00FA1D84"/>
    <w:rsid w:val="00FA6430"/>
    <w:rsid w:val="00FA7A65"/>
    <w:rsid w:val="00FB0FE2"/>
    <w:rsid w:val="00FB21E7"/>
    <w:rsid w:val="00FB2A5C"/>
    <w:rsid w:val="00FB4BAB"/>
    <w:rsid w:val="00FC23F0"/>
    <w:rsid w:val="00FC28D1"/>
    <w:rsid w:val="00FC7DFE"/>
    <w:rsid w:val="00FD107D"/>
    <w:rsid w:val="00FD266E"/>
    <w:rsid w:val="00FD4495"/>
    <w:rsid w:val="00FD7BC6"/>
    <w:rsid w:val="00FE1159"/>
    <w:rsid w:val="00FE1810"/>
    <w:rsid w:val="00FE5CA0"/>
    <w:rsid w:val="00FE6BC0"/>
    <w:rsid w:val="00FF3027"/>
    <w:rsid w:val="00FF3259"/>
    <w:rsid w:val="00FF4807"/>
    <w:rsid w:val="00FF59A8"/>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EBBB2-C757-424A-AFF6-F181E430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4</cp:revision>
  <cp:lastPrinted>2018-04-09T13:32:00Z</cp:lastPrinted>
  <dcterms:created xsi:type="dcterms:W3CDTF">2019-06-19T18:05:00Z</dcterms:created>
  <dcterms:modified xsi:type="dcterms:W3CDTF">2019-06-19T19:45:00Z</dcterms:modified>
</cp:coreProperties>
</file>